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D7" w:rsidRPr="001E39CA" w:rsidRDefault="00276CD7" w:rsidP="00276CD7">
      <w:pPr>
        <w:pStyle w:val="a7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</w:p>
    <w:p w:rsidR="00276CD7" w:rsidRPr="001E39CA" w:rsidRDefault="00276CD7" w:rsidP="00276CD7">
      <w:pPr>
        <w:pStyle w:val="a7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</w:p>
    <w:p w:rsidR="00276CD7" w:rsidRPr="001E39CA" w:rsidRDefault="00276CD7" w:rsidP="00276CD7">
      <w:pPr>
        <w:pStyle w:val="a7"/>
        <w:tabs>
          <w:tab w:val="left" w:pos="3315"/>
          <w:tab w:val="center" w:pos="4677"/>
        </w:tabs>
        <w:jc w:val="left"/>
        <w:rPr>
          <w:rFonts w:ascii="Arial" w:hAnsi="Arial" w:cs="Arial"/>
          <w:b/>
          <w:sz w:val="24"/>
          <w:szCs w:val="24"/>
        </w:rPr>
      </w:pPr>
      <w:r w:rsidRPr="001E39CA">
        <w:rPr>
          <w:rFonts w:ascii="Arial" w:hAnsi="Arial" w:cs="Arial"/>
          <w:sz w:val="24"/>
          <w:szCs w:val="24"/>
        </w:rPr>
        <w:tab/>
      </w:r>
      <w:r w:rsidR="009E5F74" w:rsidRPr="001E39CA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36D01777" wp14:editId="6820FC95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87350" cy="571500"/>
            <wp:effectExtent l="19050" t="0" r="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39CA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276CD7" w:rsidRPr="001E39CA" w:rsidRDefault="00276CD7" w:rsidP="00276CD7">
      <w:pPr>
        <w:pStyle w:val="a9"/>
        <w:rPr>
          <w:rFonts w:ascii="Arial" w:hAnsi="Arial" w:cs="Arial"/>
          <w:bCs/>
          <w:sz w:val="24"/>
          <w:szCs w:val="24"/>
        </w:rPr>
      </w:pPr>
      <w:r w:rsidRPr="001E39CA">
        <w:rPr>
          <w:rFonts w:ascii="Arial" w:hAnsi="Arial" w:cs="Arial"/>
          <w:bCs/>
          <w:sz w:val="24"/>
          <w:szCs w:val="24"/>
        </w:rPr>
        <w:t xml:space="preserve"> КАЛАЧЁВСКОГО МУНИЦИПАЛЬНОГО РАЙОНА</w:t>
      </w:r>
    </w:p>
    <w:p w:rsidR="00276CD7" w:rsidRPr="001E39CA" w:rsidRDefault="00276CD7" w:rsidP="00276CD7">
      <w:pPr>
        <w:pStyle w:val="a9"/>
        <w:rPr>
          <w:rFonts w:ascii="Arial" w:hAnsi="Arial" w:cs="Arial"/>
          <w:b w:val="0"/>
          <w:sz w:val="24"/>
          <w:szCs w:val="24"/>
        </w:rPr>
      </w:pPr>
      <w:r w:rsidRPr="001E39CA">
        <w:rPr>
          <w:rFonts w:ascii="Arial" w:hAnsi="Arial" w:cs="Arial"/>
          <w:sz w:val="24"/>
          <w:szCs w:val="24"/>
        </w:rPr>
        <w:t>ВОЛГОГРАДСКОЙ ОБЛАСТИ</w:t>
      </w:r>
    </w:p>
    <w:p w:rsidR="00276CD7" w:rsidRPr="001E39CA" w:rsidRDefault="00580B0F" w:rsidP="00276CD7">
      <w:pPr>
        <w:spacing w:line="360" w:lineRule="auto"/>
        <w:ind w:right="-2692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130810</wp:posOffset>
                </wp:positionV>
                <wp:extent cx="5760720" cy="0"/>
                <wp:effectExtent l="32385" t="33020" r="36195" b="336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0.3pt" to="454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" o:allowincell="f" strokeweight="4.5pt">
                <v:stroke linestyle="thickThin"/>
              </v:line>
            </w:pict>
          </mc:Fallback>
        </mc:AlternateContent>
      </w:r>
    </w:p>
    <w:p w:rsidR="00276CD7" w:rsidRPr="001E39CA" w:rsidRDefault="00276CD7" w:rsidP="00276CD7">
      <w:pPr>
        <w:ind w:left="40"/>
        <w:jc w:val="center"/>
        <w:rPr>
          <w:rFonts w:ascii="Arial" w:hAnsi="Arial" w:cs="Arial"/>
          <w:b/>
          <w:bCs/>
        </w:rPr>
      </w:pPr>
      <w:r w:rsidRPr="001E39CA">
        <w:rPr>
          <w:rFonts w:ascii="Arial" w:hAnsi="Arial" w:cs="Arial"/>
          <w:b/>
          <w:bCs/>
        </w:rPr>
        <w:t>ПОСТАНОВЛЕНИЕ</w:t>
      </w:r>
    </w:p>
    <w:p w:rsidR="001437FD" w:rsidRPr="001E39CA" w:rsidRDefault="001437FD" w:rsidP="00276CD7">
      <w:pPr>
        <w:ind w:left="40"/>
        <w:jc w:val="center"/>
        <w:rPr>
          <w:rFonts w:ascii="Arial" w:hAnsi="Arial" w:cs="Arial"/>
        </w:rPr>
      </w:pPr>
    </w:p>
    <w:p w:rsidR="00276CD7" w:rsidRPr="001E39CA" w:rsidRDefault="005854DC" w:rsidP="00276CD7">
      <w:pPr>
        <w:rPr>
          <w:rFonts w:ascii="Arial" w:hAnsi="Arial" w:cs="Arial"/>
        </w:rPr>
      </w:pPr>
      <w:r w:rsidRPr="001E39CA">
        <w:rPr>
          <w:rFonts w:ascii="Arial" w:hAnsi="Arial" w:cs="Arial"/>
        </w:rPr>
        <w:t xml:space="preserve">От    </w:t>
      </w:r>
      <w:r w:rsidR="001E39CA" w:rsidRPr="001E39CA">
        <w:rPr>
          <w:rFonts w:ascii="Arial" w:hAnsi="Arial" w:cs="Arial"/>
        </w:rPr>
        <w:t>24.05.2024  № 420</w:t>
      </w:r>
    </w:p>
    <w:p w:rsidR="00276CD7" w:rsidRPr="001E39CA" w:rsidRDefault="00276CD7" w:rsidP="00276CD7">
      <w:pPr>
        <w:rPr>
          <w:rFonts w:ascii="Arial" w:hAnsi="Arial" w:cs="Arial"/>
        </w:rPr>
      </w:pPr>
    </w:p>
    <w:p w:rsidR="00276CD7" w:rsidRPr="001E39CA" w:rsidRDefault="00276CD7" w:rsidP="00276CD7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p w:rsidR="00276CD7" w:rsidRPr="001E39CA" w:rsidRDefault="00BF0742" w:rsidP="00276CD7">
      <w:pPr>
        <w:jc w:val="center"/>
        <w:rPr>
          <w:rFonts w:ascii="Arial" w:hAnsi="Arial" w:cs="Arial"/>
        </w:rPr>
      </w:pPr>
      <w:r w:rsidRPr="001E39CA">
        <w:rPr>
          <w:rFonts w:ascii="Arial" w:hAnsi="Arial" w:cs="Arial"/>
          <w:b/>
        </w:rPr>
        <w:t xml:space="preserve">О внесении изменений в постановление администрации Калачевского муниципального района от </w:t>
      </w:r>
      <w:r w:rsidR="008776B2" w:rsidRPr="001E39CA">
        <w:rPr>
          <w:rFonts w:ascii="Arial" w:hAnsi="Arial" w:cs="Arial"/>
          <w:b/>
        </w:rPr>
        <w:t>21.04.2017</w:t>
      </w:r>
      <w:r w:rsidRPr="001E39CA">
        <w:rPr>
          <w:rFonts w:ascii="Arial" w:hAnsi="Arial" w:cs="Arial"/>
          <w:b/>
        </w:rPr>
        <w:t xml:space="preserve"> г № </w:t>
      </w:r>
      <w:r w:rsidR="008776B2" w:rsidRPr="001E39CA">
        <w:rPr>
          <w:rFonts w:ascii="Arial" w:hAnsi="Arial" w:cs="Arial"/>
          <w:b/>
        </w:rPr>
        <w:t>375</w:t>
      </w:r>
      <w:r w:rsidR="001437FD" w:rsidRPr="001E39CA">
        <w:rPr>
          <w:rFonts w:ascii="Arial" w:hAnsi="Arial" w:cs="Arial"/>
          <w:b/>
        </w:rPr>
        <w:t xml:space="preserve">  «О</w:t>
      </w:r>
      <w:r w:rsidRPr="001E39CA">
        <w:rPr>
          <w:rFonts w:ascii="Arial" w:hAnsi="Arial" w:cs="Arial"/>
          <w:b/>
        </w:rPr>
        <w:t xml:space="preserve">б утверждении муниципальной программы </w:t>
      </w:r>
      <w:r w:rsidR="001E39CA">
        <w:rPr>
          <w:rFonts w:ascii="Arial" w:hAnsi="Arial" w:cs="Arial"/>
          <w:b/>
        </w:rPr>
        <w:t xml:space="preserve"> </w:t>
      </w:r>
      <w:r w:rsidR="00276CD7" w:rsidRPr="001E39CA">
        <w:rPr>
          <w:rFonts w:ascii="Arial" w:hAnsi="Arial" w:cs="Arial"/>
          <w:b/>
        </w:rPr>
        <w:t>«</w:t>
      </w:r>
      <w:r w:rsidR="00C21329" w:rsidRPr="001E39CA">
        <w:rPr>
          <w:rFonts w:ascii="Arial" w:hAnsi="Arial" w:cs="Arial"/>
          <w:b/>
        </w:rPr>
        <w:t>Развитие сельского хозяйства и регулирование рынков сельскохозяйственной продукции, сырья и продовольствия</w:t>
      </w:r>
      <w:r w:rsidR="00466876" w:rsidRPr="001E39CA">
        <w:rPr>
          <w:rFonts w:ascii="Arial" w:hAnsi="Arial" w:cs="Arial"/>
          <w:b/>
        </w:rPr>
        <w:t>»</w:t>
      </w:r>
    </w:p>
    <w:p w:rsidR="00276CD7" w:rsidRPr="001E39CA" w:rsidRDefault="00276CD7" w:rsidP="00276CD7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p w:rsidR="00790F98" w:rsidRPr="001E39CA" w:rsidRDefault="00AC26B9" w:rsidP="00276C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E39CA">
        <w:rPr>
          <w:rFonts w:ascii="Arial" w:hAnsi="Arial" w:cs="Arial"/>
          <w:sz w:val="24"/>
          <w:szCs w:val="24"/>
        </w:rPr>
        <w:t xml:space="preserve">В соответствии с </w:t>
      </w:r>
      <w:r w:rsidR="00574E21" w:rsidRPr="001E39CA">
        <w:rPr>
          <w:rFonts w:ascii="Arial" w:hAnsi="Arial" w:cs="Arial"/>
          <w:sz w:val="24"/>
          <w:szCs w:val="24"/>
        </w:rPr>
        <w:t>п. 2.5. постановления администрации Калачевского муниципального района Волгоградской области</w:t>
      </w:r>
      <w:r w:rsidR="00BF0742" w:rsidRPr="001E39CA">
        <w:rPr>
          <w:rFonts w:ascii="Arial" w:hAnsi="Arial" w:cs="Arial"/>
          <w:sz w:val="24"/>
          <w:szCs w:val="24"/>
        </w:rPr>
        <w:t xml:space="preserve"> </w:t>
      </w:r>
      <w:r w:rsidR="00574E21" w:rsidRPr="001E39CA">
        <w:rPr>
          <w:rFonts w:ascii="Arial" w:hAnsi="Arial" w:cs="Arial"/>
          <w:sz w:val="24"/>
          <w:szCs w:val="24"/>
        </w:rPr>
        <w:t xml:space="preserve">от 24 марта 2014 года № 414 «Об утверждении Порядка разработки, реализации и оценки эффективности муниципальных программ Калачевского муниципального района» (в редакции от </w:t>
      </w:r>
      <w:r w:rsidR="002920EE" w:rsidRPr="001E39CA">
        <w:rPr>
          <w:rFonts w:ascii="Arial" w:hAnsi="Arial" w:cs="Arial"/>
          <w:sz w:val="24"/>
          <w:szCs w:val="24"/>
        </w:rPr>
        <w:t>06.10.2023</w:t>
      </w:r>
      <w:r w:rsidR="00466876" w:rsidRPr="001E39CA">
        <w:rPr>
          <w:rFonts w:ascii="Arial" w:hAnsi="Arial" w:cs="Arial"/>
          <w:sz w:val="24"/>
          <w:szCs w:val="24"/>
        </w:rPr>
        <w:t xml:space="preserve"> г.)</w:t>
      </w:r>
      <w:r w:rsidR="0098322F" w:rsidRPr="001E39CA">
        <w:rPr>
          <w:rFonts w:ascii="Arial" w:hAnsi="Arial" w:cs="Arial"/>
          <w:sz w:val="24"/>
          <w:szCs w:val="24"/>
        </w:rPr>
        <w:t xml:space="preserve">, </w:t>
      </w:r>
      <w:r w:rsidR="009E5F74" w:rsidRPr="001E39CA">
        <w:rPr>
          <w:rFonts w:ascii="Arial" w:hAnsi="Arial" w:cs="Arial"/>
          <w:sz w:val="24"/>
          <w:szCs w:val="24"/>
        </w:rPr>
        <w:t>С</w:t>
      </w:r>
      <w:r w:rsidR="0098322F" w:rsidRPr="001E39CA">
        <w:rPr>
          <w:rFonts w:ascii="Arial" w:hAnsi="Arial" w:cs="Arial"/>
          <w:sz w:val="24"/>
          <w:szCs w:val="24"/>
        </w:rPr>
        <w:t xml:space="preserve">оглашением № 9 от </w:t>
      </w:r>
      <w:r w:rsidR="00CD2697" w:rsidRPr="001E39CA">
        <w:rPr>
          <w:rFonts w:ascii="Arial" w:hAnsi="Arial" w:cs="Arial"/>
          <w:sz w:val="24"/>
          <w:szCs w:val="24"/>
        </w:rPr>
        <w:t>2</w:t>
      </w:r>
      <w:r w:rsidR="002920EE" w:rsidRPr="001E39CA">
        <w:rPr>
          <w:rFonts w:ascii="Arial" w:hAnsi="Arial" w:cs="Arial"/>
          <w:sz w:val="24"/>
          <w:szCs w:val="24"/>
        </w:rPr>
        <w:t>9</w:t>
      </w:r>
      <w:r w:rsidR="0098322F" w:rsidRPr="001E39CA">
        <w:rPr>
          <w:rFonts w:ascii="Arial" w:hAnsi="Arial" w:cs="Arial"/>
          <w:sz w:val="24"/>
          <w:szCs w:val="24"/>
        </w:rPr>
        <w:t>.03.202</w:t>
      </w:r>
      <w:r w:rsidR="002920EE" w:rsidRPr="001E39CA">
        <w:rPr>
          <w:rFonts w:ascii="Arial" w:hAnsi="Arial" w:cs="Arial"/>
          <w:sz w:val="24"/>
          <w:szCs w:val="24"/>
        </w:rPr>
        <w:t>4</w:t>
      </w:r>
      <w:r w:rsidR="0098322F" w:rsidRPr="001E39CA">
        <w:rPr>
          <w:rFonts w:ascii="Arial" w:hAnsi="Arial" w:cs="Arial"/>
          <w:sz w:val="24"/>
          <w:szCs w:val="24"/>
        </w:rPr>
        <w:t xml:space="preserve"> г. о взаимодействии по достижению значений показателей результативности исполнения мероприятий государственной программы Волгоградской области «Развитие сельского хозяйства и регулирование рынков сельскохозяйственной продукции, сырья и продовольствия» между комитетом сельского хозяйства Волгоградской области и администрацией Калачевского муниципального района Волгоградской области</w:t>
      </w:r>
      <w:r w:rsidR="001968B5" w:rsidRPr="001E39CA">
        <w:rPr>
          <w:rFonts w:ascii="Arial" w:hAnsi="Arial" w:cs="Arial"/>
          <w:sz w:val="24"/>
          <w:szCs w:val="24"/>
        </w:rPr>
        <w:t>, администрация Калачевского муниципального района Волгоградской области</w:t>
      </w:r>
    </w:p>
    <w:p w:rsidR="00466876" w:rsidRPr="001E39CA" w:rsidRDefault="00466876" w:rsidP="00276C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76CD7" w:rsidRPr="001E39CA" w:rsidRDefault="00276CD7" w:rsidP="00276C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E39CA">
        <w:rPr>
          <w:rFonts w:ascii="Arial" w:hAnsi="Arial" w:cs="Arial"/>
          <w:b/>
          <w:sz w:val="24"/>
          <w:szCs w:val="24"/>
        </w:rPr>
        <w:t>постановля</w:t>
      </w:r>
      <w:r w:rsidR="001968B5" w:rsidRPr="001E39CA">
        <w:rPr>
          <w:rFonts w:ascii="Arial" w:hAnsi="Arial" w:cs="Arial"/>
          <w:b/>
          <w:sz w:val="24"/>
          <w:szCs w:val="24"/>
        </w:rPr>
        <w:t>ет</w:t>
      </w:r>
      <w:r w:rsidRPr="001E39CA">
        <w:rPr>
          <w:rFonts w:ascii="Arial" w:hAnsi="Arial" w:cs="Arial"/>
          <w:sz w:val="24"/>
          <w:szCs w:val="24"/>
        </w:rPr>
        <w:t>:</w:t>
      </w:r>
    </w:p>
    <w:p w:rsidR="005854DC" w:rsidRPr="001E39CA" w:rsidRDefault="005854DC" w:rsidP="00276C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22DAD" w:rsidRPr="001E39CA" w:rsidRDefault="001968B5" w:rsidP="00722DA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E39CA">
        <w:rPr>
          <w:rFonts w:ascii="Arial" w:hAnsi="Arial" w:cs="Arial"/>
        </w:rPr>
        <w:t>Внести в муниципальную программу «Развитие сельского хозяйства и регулирование рынков сельскохозяйственной продукции, сырья и  продовольствия», утвержденную постановлением администрации Калачевского муниципального района Волгоградской области от 21.04.2017 № 375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продовольствия», следующие изменения:</w:t>
      </w:r>
    </w:p>
    <w:p w:rsidR="00AB1721" w:rsidRPr="001E39CA" w:rsidRDefault="00AB1721" w:rsidP="009B56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D2697" w:rsidRPr="001E39CA" w:rsidRDefault="00722DAD" w:rsidP="00CD2697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E39CA">
        <w:rPr>
          <w:rFonts w:ascii="Arial" w:hAnsi="Arial" w:cs="Arial"/>
        </w:rPr>
        <w:t xml:space="preserve"> </w:t>
      </w:r>
      <w:r w:rsidR="00CD2697" w:rsidRPr="001E39CA">
        <w:rPr>
          <w:rFonts w:ascii="Arial" w:hAnsi="Arial" w:cs="Arial"/>
        </w:rPr>
        <w:t>Раздел 3 Программы изложить в следующей редакции:</w:t>
      </w:r>
    </w:p>
    <w:p w:rsidR="00CD2697" w:rsidRPr="001E39CA" w:rsidRDefault="00CD2697" w:rsidP="00CD2697">
      <w:pPr>
        <w:autoSpaceDE w:val="0"/>
        <w:autoSpaceDN w:val="0"/>
        <w:adjustRightInd w:val="0"/>
        <w:ind w:left="792"/>
        <w:jc w:val="both"/>
        <w:rPr>
          <w:rFonts w:ascii="Arial" w:hAnsi="Arial" w:cs="Arial"/>
        </w:rPr>
      </w:pPr>
      <w:r w:rsidRPr="001E39CA">
        <w:rPr>
          <w:rFonts w:ascii="Arial" w:hAnsi="Arial" w:cs="Arial"/>
        </w:rPr>
        <w:t>«3. Целевые показатели достижения целей и решения задач, основные ожидаемые конечные результаты муниципальной программы.</w:t>
      </w:r>
    </w:p>
    <w:p w:rsidR="00CD2697" w:rsidRPr="001E39CA" w:rsidRDefault="00CD2697" w:rsidP="00CD2697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1E39CA">
        <w:rPr>
          <w:rFonts w:ascii="Arial" w:hAnsi="Arial" w:cs="Arial"/>
        </w:rPr>
        <w:t>Целевыми индикаторами и показателями Программы являются:</w:t>
      </w:r>
    </w:p>
    <w:p w:rsidR="00CD2697" w:rsidRPr="001E39CA" w:rsidRDefault="00CD2697" w:rsidP="007C633A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1E39CA">
        <w:rPr>
          <w:rFonts w:ascii="Arial" w:hAnsi="Arial" w:cs="Arial"/>
        </w:rPr>
        <w:t xml:space="preserve">- </w:t>
      </w:r>
      <w:r w:rsidR="007C633A" w:rsidRPr="001E39CA">
        <w:rPr>
          <w:rFonts w:ascii="Arial" w:hAnsi="Arial" w:cs="Arial"/>
        </w:rPr>
        <w:t xml:space="preserve">валовой сбор зерновых и зернобобовых культур в сельскохозяйственных организациях, крестьянских (фермерских) хозяйствах, включая индивидуальных предпринимателей </w:t>
      </w:r>
      <w:r w:rsidRPr="001E39CA">
        <w:rPr>
          <w:rFonts w:ascii="Arial" w:hAnsi="Arial" w:cs="Arial"/>
        </w:rPr>
        <w:t xml:space="preserve">– </w:t>
      </w:r>
      <w:r w:rsidR="007C633A" w:rsidRPr="001E39CA">
        <w:rPr>
          <w:rFonts w:ascii="Arial" w:hAnsi="Arial" w:cs="Arial"/>
        </w:rPr>
        <w:t>201,4</w:t>
      </w:r>
      <w:r w:rsidRPr="001E39CA">
        <w:rPr>
          <w:rFonts w:ascii="Arial" w:hAnsi="Arial" w:cs="Arial"/>
        </w:rPr>
        <w:t xml:space="preserve"> тыс. тонн;</w:t>
      </w:r>
    </w:p>
    <w:p w:rsidR="007C633A" w:rsidRPr="001E39CA" w:rsidRDefault="007C633A" w:rsidP="007C633A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1E39CA">
        <w:rPr>
          <w:rFonts w:ascii="Arial" w:hAnsi="Arial" w:cs="Arial"/>
        </w:rPr>
        <w:t xml:space="preserve">- валовой сбор масличных культур в сельскохозяйственных организациях, крестьянских (фермерских) хозяйствах, включая индивидуальных предпринимателей – </w:t>
      </w:r>
      <w:r w:rsidR="00C53A6C" w:rsidRPr="001E39CA">
        <w:rPr>
          <w:rFonts w:ascii="Arial" w:hAnsi="Arial" w:cs="Arial"/>
        </w:rPr>
        <w:t>5,79</w:t>
      </w:r>
      <w:r w:rsidRPr="001E39CA">
        <w:rPr>
          <w:rFonts w:ascii="Arial" w:hAnsi="Arial" w:cs="Arial"/>
        </w:rPr>
        <w:t xml:space="preserve"> тыс. тонн;</w:t>
      </w:r>
    </w:p>
    <w:p w:rsidR="00C53A6C" w:rsidRPr="001E39CA" w:rsidRDefault="007C633A" w:rsidP="00C53A6C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1E39CA">
        <w:rPr>
          <w:rFonts w:ascii="Arial" w:hAnsi="Arial" w:cs="Arial"/>
        </w:rPr>
        <w:lastRenderedPageBreak/>
        <w:t>- размер посевных площадей, занятых зерновыми, зернобобовыми, масличными и кормовыми сельскохозяйственными культурами – 105,4 тыс.га;</w:t>
      </w:r>
    </w:p>
    <w:p w:rsidR="007C633A" w:rsidRPr="001E39CA" w:rsidRDefault="00C53A6C" w:rsidP="00C53A6C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1E39CA">
        <w:rPr>
          <w:rFonts w:ascii="Arial" w:hAnsi="Arial" w:cs="Arial"/>
        </w:rPr>
        <w:t>- посевная площадь, занятая овощными культурами – 157,3 га;</w:t>
      </w:r>
    </w:p>
    <w:p w:rsidR="007C633A" w:rsidRPr="001E39CA" w:rsidRDefault="007C633A" w:rsidP="007C633A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1E39CA">
        <w:rPr>
          <w:rFonts w:ascii="Arial" w:hAnsi="Arial" w:cs="Arial"/>
        </w:rPr>
        <w:t>- размер посевных площадей, занятых зерновыми и зернобобовыми культурами – 92,4 тыс.га;</w:t>
      </w:r>
    </w:p>
    <w:p w:rsidR="007C633A" w:rsidRPr="001E39CA" w:rsidRDefault="007C633A" w:rsidP="007C633A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1E39CA">
        <w:rPr>
          <w:rFonts w:ascii="Arial" w:hAnsi="Arial" w:cs="Arial"/>
        </w:rPr>
        <w:t>- размер застрахованной посевной площади – 11540</w:t>
      </w:r>
      <w:r w:rsidR="00B9373B" w:rsidRPr="001E39CA">
        <w:rPr>
          <w:rFonts w:ascii="Arial" w:hAnsi="Arial" w:cs="Arial"/>
        </w:rPr>
        <w:t>,5</w:t>
      </w:r>
      <w:r w:rsidRPr="001E39CA">
        <w:rPr>
          <w:rFonts w:ascii="Arial" w:hAnsi="Arial" w:cs="Arial"/>
        </w:rPr>
        <w:t xml:space="preserve"> га;</w:t>
      </w:r>
    </w:p>
    <w:p w:rsidR="007C633A" w:rsidRPr="001E39CA" w:rsidRDefault="007C633A" w:rsidP="007C633A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1E39CA">
        <w:rPr>
          <w:rFonts w:ascii="Arial" w:hAnsi="Arial" w:cs="Arial"/>
        </w:rPr>
        <w:t xml:space="preserve">- объем произведенных овощей открытого грунта в сельскохозяйственных организациях, крестьянских (фермерских) хозяйствах, включая индивидуальных предпринимателей – </w:t>
      </w:r>
      <w:r w:rsidR="00C53A6C" w:rsidRPr="001E39CA">
        <w:rPr>
          <w:rFonts w:ascii="Arial" w:hAnsi="Arial" w:cs="Arial"/>
        </w:rPr>
        <w:t>6699,0</w:t>
      </w:r>
      <w:r w:rsidRPr="001E39CA">
        <w:rPr>
          <w:rFonts w:ascii="Arial" w:hAnsi="Arial" w:cs="Arial"/>
        </w:rPr>
        <w:t xml:space="preserve"> тонн;</w:t>
      </w:r>
    </w:p>
    <w:p w:rsidR="007C633A" w:rsidRPr="001E39CA" w:rsidRDefault="007C633A" w:rsidP="007C633A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1E39CA">
        <w:rPr>
          <w:rFonts w:ascii="Arial" w:hAnsi="Arial" w:cs="Arial"/>
        </w:rPr>
        <w:t>- валовой сбор картофеля в сельскохозяйственных организациях, крестьянских (фермерских) хозяйствах, включая индивидуальных предпринимателей – 0,06 тыс. тонн;</w:t>
      </w:r>
    </w:p>
    <w:p w:rsidR="007C633A" w:rsidRPr="001E39CA" w:rsidRDefault="007C633A" w:rsidP="007C633A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1E39CA">
        <w:rPr>
          <w:rFonts w:ascii="Arial" w:hAnsi="Arial" w:cs="Arial"/>
        </w:rPr>
        <w:t>- доля площади, засеваемой элитными семенами, в общей площади посевов, занятой семенами сортов сельскохозяйственных культур – 4,4 процентов;</w:t>
      </w:r>
    </w:p>
    <w:p w:rsidR="007C633A" w:rsidRPr="001E39CA" w:rsidRDefault="007C633A" w:rsidP="007C633A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1E39CA">
        <w:rPr>
          <w:rFonts w:ascii="Arial" w:hAnsi="Arial" w:cs="Arial"/>
        </w:rPr>
        <w:t>- план ввода в оборот неиспользуемой пашни – 0,</w:t>
      </w:r>
      <w:r w:rsidR="00C53A6C" w:rsidRPr="001E39CA">
        <w:rPr>
          <w:rFonts w:ascii="Arial" w:hAnsi="Arial" w:cs="Arial"/>
        </w:rPr>
        <w:t>91</w:t>
      </w:r>
      <w:r w:rsidRPr="001E39CA">
        <w:rPr>
          <w:rFonts w:ascii="Arial" w:hAnsi="Arial" w:cs="Arial"/>
        </w:rPr>
        <w:t xml:space="preserve"> тыс.га;</w:t>
      </w:r>
    </w:p>
    <w:p w:rsidR="007C633A" w:rsidRPr="001E39CA" w:rsidRDefault="007C633A" w:rsidP="007C633A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1E39CA">
        <w:rPr>
          <w:rFonts w:ascii="Arial" w:hAnsi="Arial" w:cs="Arial"/>
        </w:rPr>
        <w:t>- производство скота и птицы на убой в хозяйствах всех категорий (в живом весе) – 7,28 тыс.тонн;</w:t>
      </w:r>
    </w:p>
    <w:p w:rsidR="007C633A" w:rsidRPr="001E39CA" w:rsidRDefault="007C633A" w:rsidP="007C633A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1E39CA">
        <w:rPr>
          <w:rFonts w:ascii="Arial" w:hAnsi="Arial" w:cs="Arial"/>
        </w:rPr>
        <w:t xml:space="preserve">- производство скота и птицы на убой в живом весе в сельскохозяйственных организациях, крестьянских (фермерских) хозяйствах, включая индивидуальных предпринимателей – </w:t>
      </w:r>
      <w:r w:rsidR="00C53A6C" w:rsidRPr="001E39CA">
        <w:rPr>
          <w:rFonts w:ascii="Arial" w:hAnsi="Arial" w:cs="Arial"/>
        </w:rPr>
        <w:t>1588,5</w:t>
      </w:r>
      <w:r w:rsidRPr="001E39CA">
        <w:rPr>
          <w:rFonts w:ascii="Arial" w:hAnsi="Arial" w:cs="Arial"/>
        </w:rPr>
        <w:t xml:space="preserve"> тонн;</w:t>
      </w:r>
    </w:p>
    <w:p w:rsidR="007C633A" w:rsidRPr="001E39CA" w:rsidRDefault="007C633A" w:rsidP="007C633A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1E39CA">
        <w:rPr>
          <w:rFonts w:ascii="Arial" w:hAnsi="Arial" w:cs="Arial"/>
        </w:rPr>
        <w:t>- производство молока в хозяйствах всех категорий – 61364 тонн;</w:t>
      </w:r>
    </w:p>
    <w:p w:rsidR="007C633A" w:rsidRPr="001E39CA" w:rsidRDefault="007C633A" w:rsidP="007C633A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1E39CA">
        <w:rPr>
          <w:rFonts w:ascii="Arial" w:hAnsi="Arial" w:cs="Arial"/>
        </w:rPr>
        <w:t>- производство молока в сельскохозяйственных организациях, крестьянских (фермерских) хозяйствах, включая индивидуальных предпринимателей – 38,73 тыс.тонн;</w:t>
      </w:r>
    </w:p>
    <w:p w:rsidR="007C633A" w:rsidRPr="001E39CA" w:rsidRDefault="007C633A" w:rsidP="007C633A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1E39CA">
        <w:rPr>
          <w:rFonts w:ascii="Arial" w:hAnsi="Arial" w:cs="Arial"/>
        </w:rPr>
        <w:t xml:space="preserve">- маточное поголовье овец и коз в сельскохозяйственных организациях, крестьянских (фермерских) хозяйствах, включая индивидуальных предпринимателей – </w:t>
      </w:r>
      <w:r w:rsidR="00C53A6C" w:rsidRPr="001E39CA">
        <w:rPr>
          <w:rFonts w:ascii="Arial" w:hAnsi="Arial" w:cs="Arial"/>
        </w:rPr>
        <w:t>0,67</w:t>
      </w:r>
      <w:r w:rsidRPr="001E39CA">
        <w:rPr>
          <w:rFonts w:ascii="Arial" w:hAnsi="Arial" w:cs="Arial"/>
        </w:rPr>
        <w:t xml:space="preserve"> тыс.голов;</w:t>
      </w:r>
    </w:p>
    <w:p w:rsidR="007C633A" w:rsidRPr="001E39CA" w:rsidRDefault="007C633A" w:rsidP="007C633A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1E39CA">
        <w:rPr>
          <w:rFonts w:ascii="Arial" w:hAnsi="Arial" w:cs="Arial"/>
        </w:rPr>
        <w:t xml:space="preserve">- поголовье овец и коз в хозяйствах всех категорий – </w:t>
      </w:r>
      <w:r w:rsidR="00C53A6C" w:rsidRPr="001E39CA">
        <w:rPr>
          <w:rFonts w:ascii="Arial" w:hAnsi="Arial" w:cs="Arial"/>
        </w:rPr>
        <w:t>29538,5</w:t>
      </w:r>
      <w:r w:rsidRPr="001E39CA">
        <w:rPr>
          <w:rFonts w:ascii="Arial" w:hAnsi="Arial" w:cs="Arial"/>
        </w:rPr>
        <w:t xml:space="preserve"> голов;</w:t>
      </w:r>
    </w:p>
    <w:p w:rsidR="00C53A6C" w:rsidRPr="001E39CA" w:rsidRDefault="00C53A6C" w:rsidP="007C633A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1E39CA">
        <w:rPr>
          <w:rFonts w:ascii="Arial" w:hAnsi="Arial" w:cs="Arial"/>
        </w:rPr>
        <w:t>- застрахованное поголовье сельскохозяйственных животных – 8533,1 ус.голов;</w:t>
      </w:r>
    </w:p>
    <w:p w:rsidR="007C633A" w:rsidRPr="001E39CA" w:rsidRDefault="007C633A" w:rsidP="007C633A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1E39CA">
        <w:rPr>
          <w:rFonts w:ascii="Arial" w:hAnsi="Arial" w:cs="Arial"/>
        </w:rPr>
        <w:t xml:space="preserve">- племенное маточное поголовье сельскохозяйственных животных (в пересчете на условные головы) – </w:t>
      </w:r>
      <w:r w:rsidR="00C53A6C" w:rsidRPr="001E39CA">
        <w:rPr>
          <w:rFonts w:ascii="Arial" w:hAnsi="Arial" w:cs="Arial"/>
        </w:rPr>
        <w:t xml:space="preserve">4,060 </w:t>
      </w:r>
      <w:r w:rsidRPr="001E39CA">
        <w:rPr>
          <w:rFonts w:ascii="Arial" w:hAnsi="Arial" w:cs="Arial"/>
        </w:rPr>
        <w:t>тыс.</w:t>
      </w:r>
      <w:r w:rsidR="008F7758" w:rsidRPr="001E39CA">
        <w:rPr>
          <w:rFonts w:ascii="Arial" w:hAnsi="Arial" w:cs="Arial"/>
        </w:rPr>
        <w:t xml:space="preserve"> </w:t>
      </w:r>
      <w:r w:rsidRPr="001E39CA">
        <w:rPr>
          <w:rFonts w:ascii="Arial" w:hAnsi="Arial" w:cs="Arial"/>
        </w:rPr>
        <w:t>ус.</w:t>
      </w:r>
      <w:r w:rsidR="008F7758" w:rsidRPr="001E39CA">
        <w:rPr>
          <w:rFonts w:ascii="Arial" w:hAnsi="Arial" w:cs="Arial"/>
        </w:rPr>
        <w:t xml:space="preserve"> </w:t>
      </w:r>
      <w:r w:rsidRPr="001E39CA">
        <w:rPr>
          <w:rFonts w:ascii="Arial" w:hAnsi="Arial" w:cs="Arial"/>
        </w:rPr>
        <w:t>голов;</w:t>
      </w:r>
    </w:p>
    <w:p w:rsidR="008F7758" w:rsidRPr="001E39CA" w:rsidRDefault="008F7758" w:rsidP="007C633A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1E39CA">
        <w:rPr>
          <w:rFonts w:ascii="Arial" w:hAnsi="Arial" w:cs="Arial"/>
        </w:rPr>
        <w:t>- производство яиц в хозяйствах всех категорий – 16550 тыс.штук;</w:t>
      </w:r>
    </w:p>
    <w:p w:rsidR="008F7758" w:rsidRPr="001E39CA" w:rsidRDefault="008F7758" w:rsidP="007C633A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1E39CA">
        <w:rPr>
          <w:rFonts w:ascii="Arial" w:hAnsi="Arial" w:cs="Arial"/>
        </w:rPr>
        <w:t>- количество приобретенных тракторов – 18 единиц;</w:t>
      </w:r>
    </w:p>
    <w:p w:rsidR="008F7758" w:rsidRPr="001E39CA" w:rsidRDefault="008F7758" w:rsidP="007C633A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1E39CA">
        <w:rPr>
          <w:rFonts w:ascii="Arial" w:hAnsi="Arial" w:cs="Arial"/>
        </w:rPr>
        <w:t>- количество приобретенных зерноуборочных комбайнов – 12 единиц.</w:t>
      </w:r>
    </w:p>
    <w:p w:rsidR="00CD2697" w:rsidRPr="001E39CA" w:rsidRDefault="00CD2697" w:rsidP="007C633A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1E39CA">
        <w:rPr>
          <w:rFonts w:ascii="Arial" w:hAnsi="Arial" w:cs="Arial"/>
        </w:rPr>
        <w:t>Корректировка целевых показателей и их значений может быть проведена в установленном порядке.</w:t>
      </w:r>
    </w:p>
    <w:p w:rsidR="00CD2697" w:rsidRPr="001E39CA" w:rsidRDefault="00CD2697" w:rsidP="007C633A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1E39CA">
        <w:rPr>
          <w:rFonts w:ascii="Arial" w:hAnsi="Arial" w:cs="Arial"/>
        </w:rPr>
        <w:t>Перечень целевых показателей муниципальной программы изложить в соответствии с приложением 1 к настоящему постановлению.»</w:t>
      </w:r>
    </w:p>
    <w:p w:rsidR="00CD2697" w:rsidRPr="001E39CA" w:rsidRDefault="00CD2697" w:rsidP="00466876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E39CA">
        <w:rPr>
          <w:rFonts w:ascii="Arial" w:hAnsi="Arial" w:cs="Arial"/>
        </w:rPr>
        <w:t>Приложение 1 Перечень целевых показателей муниципальной программы «Развитие сельского хозяйства и регулирование рынков сельскохозяйственной продукции, сырья и продовольствия»  изложить в новой редакции согласно приложению 1 к данному постановлению.</w:t>
      </w:r>
    </w:p>
    <w:p w:rsidR="00466876" w:rsidRPr="001E39CA" w:rsidRDefault="00466876" w:rsidP="00466876">
      <w:pPr>
        <w:autoSpaceDE w:val="0"/>
        <w:autoSpaceDN w:val="0"/>
        <w:adjustRightInd w:val="0"/>
        <w:ind w:left="792"/>
        <w:jc w:val="both"/>
        <w:rPr>
          <w:rFonts w:ascii="Arial" w:hAnsi="Arial" w:cs="Arial"/>
        </w:rPr>
      </w:pPr>
    </w:p>
    <w:p w:rsidR="008F7758" w:rsidRPr="001E39CA" w:rsidRDefault="008F7758" w:rsidP="005465E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E39CA">
        <w:rPr>
          <w:rFonts w:ascii="Arial" w:hAnsi="Arial" w:cs="Arial"/>
        </w:rPr>
        <w:t>Контроль исполнения постановления оставляю за собой.</w:t>
      </w:r>
    </w:p>
    <w:p w:rsidR="004F1641" w:rsidRPr="001E39CA" w:rsidRDefault="004F1641" w:rsidP="005465E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E39CA">
        <w:rPr>
          <w:rFonts w:ascii="Arial" w:hAnsi="Arial" w:cs="Arial"/>
        </w:rPr>
        <w:t xml:space="preserve">Настоящее постановление подлежит </w:t>
      </w:r>
      <w:r w:rsidR="0095542F" w:rsidRPr="001E39CA">
        <w:rPr>
          <w:rFonts w:ascii="Arial" w:hAnsi="Arial" w:cs="Arial"/>
        </w:rPr>
        <w:t xml:space="preserve">официальному </w:t>
      </w:r>
      <w:r w:rsidRPr="001E39CA">
        <w:rPr>
          <w:rFonts w:ascii="Arial" w:hAnsi="Arial" w:cs="Arial"/>
        </w:rPr>
        <w:t>опубликованию.</w:t>
      </w:r>
    </w:p>
    <w:p w:rsidR="00574E21" w:rsidRPr="001E39CA" w:rsidRDefault="00574E21" w:rsidP="004F164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74E21" w:rsidRPr="001E39CA" w:rsidRDefault="00C53A6C" w:rsidP="004F164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1E39CA">
        <w:rPr>
          <w:rFonts w:ascii="Arial" w:hAnsi="Arial" w:cs="Arial"/>
          <w:b/>
        </w:rPr>
        <w:t>И. о. г</w:t>
      </w:r>
      <w:r w:rsidR="00276CD7" w:rsidRPr="001E39CA">
        <w:rPr>
          <w:rFonts w:ascii="Arial" w:hAnsi="Arial" w:cs="Arial"/>
          <w:b/>
        </w:rPr>
        <w:t>лав</w:t>
      </w:r>
      <w:r w:rsidRPr="001E39CA">
        <w:rPr>
          <w:rFonts w:ascii="Arial" w:hAnsi="Arial" w:cs="Arial"/>
          <w:b/>
        </w:rPr>
        <w:t>ы</w:t>
      </w:r>
      <w:r w:rsidR="00574E21" w:rsidRPr="001E39CA">
        <w:rPr>
          <w:rFonts w:ascii="Arial" w:hAnsi="Arial" w:cs="Arial"/>
          <w:b/>
        </w:rPr>
        <w:t xml:space="preserve"> </w:t>
      </w:r>
      <w:r w:rsidR="00276CD7" w:rsidRPr="001E39CA">
        <w:rPr>
          <w:rFonts w:ascii="Arial" w:hAnsi="Arial" w:cs="Arial"/>
          <w:b/>
        </w:rPr>
        <w:t>Калаче</w:t>
      </w:r>
      <w:r w:rsidR="00750B55" w:rsidRPr="001E39CA">
        <w:rPr>
          <w:rFonts w:ascii="Arial" w:hAnsi="Arial" w:cs="Arial"/>
          <w:b/>
        </w:rPr>
        <w:t>вского</w:t>
      </w:r>
    </w:p>
    <w:p w:rsidR="00276CD7" w:rsidRPr="001E39CA" w:rsidRDefault="00750B55" w:rsidP="004F164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1E39CA">
        <w:rPr>
          <w:rFonts w:ascii="Arial" w:hAnsi="Arial" w:cs="Arial"/>
          <w:b/>
        </w:rPr>
        <w:t>муниципального района</w:t>
      </w:r>
      <w:r w:rsidRPr="001E39CA">
        <w:rPr>
          <w:rFonts w:ascii="Arial" w:hAnsi="Arial" w:cs="Arial"/>
          <w:b/>
        </w:rPr>
        <w:tab/>
      </w:r>
      <w:r w:rsidRPr="001E39CA">
        <w:rPr>
          <w:rFonts w:ascii="Arial" w:hAnsi="Arial" w:cs="Arial"/>
          <w:b/>
        </w:rPr>
        <w:tab/>
      </w:r>
      <w:r w:rsidRPr="001E39CA">
        <w:rPr>
          <w:rFonts w:ascii="Arial" w:hAnsi="Arial" w:cs="Arial"/>
          <w:b/>
        </w:rPr>
        <w:tab/>
      </w:r>
      <w:r w:rsidR="004F1641" w:rsidRPr="001E39CA">
        <w:rPr>
          <w:rFonts w:ascii="Arial" w:hAnsi="Arial" w:cs="Arial"/>
          <w:b/>
        </w:rPr>
        <w:t xml:space="preserve"> </w:t>
      </w:r>
      <w:r w:rsidR="00574E21" w:rsidRPr="001E39CA">
        <w:rPr>
          <w:rFonts w:ascii="Arial" w:hAnsi="Arial" w:cs="Arial"/>
          <w:b/>
        </w:rPr>
        <w:t xml:space="preserve">         </w:t>
      </w:r>
      <w:r w:rsidR="009B568A" w:rsidRPr="001E39CA">
        <w:rPr>
          <w:rFonts w:ascii="Arial" w:hAnsi="Arial" w:cs="Arial"/>
          <w:b/>
        </w:rPr>
        <w:t xml:space="preserve">          </w:t>
      </w:r>
      <w:r w:rsidR="00574E21" w:rsidRPr="001E39CA">
        <w:rPr>
          <w:rFonts w:ascii="Arial" w:hAnsi="Arial" w:cs="Arial"/>
          <w:b/>
        </w:rPr>
        <w:t xml:space="preserve">            </w:t>
      </w:r>
      <w:r w:rsidR="00C53A6C" w:rsidRPr="001E39CA">
        <w:rPr>
          <w:rFonts w:ascii="Arial" w:hAnsi="Arial" w:cs="Arial"/>
          <w:b/>
        </w:rPr>
        <w:t xml:space="preserve">      </w:t>
      </w:r>
      <w:r w:rsidR="004F1641" w:rsidRPr="001E39CA">
        <w:rPr>
          <w:rFonts w:ascii="Arial" w:hAnsi="Arial" w:cs="Arial"/>
          <w:b/>
        </w:rPr>
        <w:t xml:space="preserve">  </w:t>
      </w:r>
      <w:r w:rsidR="00C53A6C" w:rsidRPr="001E39CA">
        <w:rPr>
          <w:rFonts w:ascii="Arial" w:hAnsi="Arial" w:cs="Arial"/>
          <w:b/>
        </w:rPr>
        <w:t>Н.П. Земскова</w:t>
      </w:r>
    </w:p>
    <w:p w:rsidR="001E39CA" w:rsidRPr="001E39CA" w:rsidRDefault="001E39CA" w:rsidP="00276CD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  <w:sectPr w:rsidR="001E39CA" w:rsidRPr="001E39CA" w:rsidSect="001E39CA">
          <w:pgSz w:w="12240" w:h="15840"/>
          <w:pgMar w:top="709" w:right="851" w:bottom="1134" w:left="1701" w:header="720" w:footer="720" w:gutter="0"/>
          <w:pgNumType w:start="1"/>
          <w:cols w:space="720"/>
          <w:titlePg/>
          <w:docGrid w:linePitch="326"/>
        </w:sectPr>
      </w:pPr>
    </w:p>
    <w:tbl>
      <w:tblPr>
        <w:tblW w:w="146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0"/>
        <w:gridCol w:w="543"/>
        <w:gridCol w:w="3245"/>
        <w:gridCol w:w="851"/>
        <w:gridCol w:w="850"/>
        <w:gridCol w:w="850"/>
        <w:gridCol w:w="709"/>
        <w:gridCol w:w="709"/>
        <w:gridCol w:w="850"/>
        <w:gridCol w:w="851"/>
        <w:gridCol w:w="850"/>
        <w:gridCol w:w="851"/>
        <w:gridCol w:w="709"/>
        <w:gridCol w:w="708"/>
        <w:gridCol w:w="709"/>
        <w:gridCol w:w="850"/>
      </w:tblGrid>
      <w:tr w:rsidR="001E39CA" w:rsidRPr="001E39CA" w:rsidTr="001E39CA">
        <w:trPr>
          <w:gridAfter w:val="3"/>
          <w:wAfter w:w="2267" w:type="dxa"/>
          <w:trHeight w:val="17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CA" w:rsidRPr="001E39CA" w:rsidRDefault="001E3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9CA" w:rsidRPr="001E39CA" w:rsidRDefault="001E3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9CA" w:rsidRPr="001E39CA" w:rsidRDefault="001E3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9CA" w:rsidRPr="001E39CA" w:rsidRDefault="001E3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9CA" w:rsidRPr="001E39CA" w:rsidRDefault="001E3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9CA" w:rsidRPr="001E39CA" w:rsidRDefault="001E3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9CA" w:rsidRPr="001E39CA" w:rsidRDefault="001E3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9CA" w:rsidRPr="001E39CA" w:rsidRDefault="001E3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9CA" w:rsidRDefault="001E39CA" w:rsidP="001E39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Приложение №1</w:t>
            </w: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к постановлению администрации</w:t>
            </w: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Калачевского муниципального района </w:t>
            </w: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                                                                                         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420</w:t>
            </w: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1E39CA" w:rsidRPr="001E39CA" w:rsidRDefault="001E39CA" w:rsidP="001E39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24.05.2024</w:t>
            </w: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 xml:space="preserve"> г</w:t>
            </w:r>
          </w:p>
        </w:tc>
      </w:tr>
      <w:tr w:rsidR="001E39CA" w:rsidRPr="001E39CA" w:rsidTr="001E39CA">
        <w:trPr>
          <w:gridAfter w:val="3"/>
          <w:wAfter w:w="2267" w:type="dxa"/>
          <w:trHeight w:val="12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CA" w:rsidRPr="001E39CA" w:rsidRDefault="001E3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ПЕРЕЧЕНЬ</w:t>
            </w:r>
            <w:r w:rsidRPr="001E3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целевых показателей муниципальной программы "Развитие сельского хозяйства и регулирование рынков</w:t>
            </w:r>
            <w:r w:rsidRPr="001E3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сельскохозяйственной продукции, сырья и продовольствия"</w:t>
            </w:r>
          </w:p>
        </w:tc>
      </w:tr>
      <w:tr w:rsidR="001E39CA" w:rsidRPr="001E39CA" w:rsidTr="001E39CA">
        <w:trPr>
          <w:gridAfter w:val="3"/>
          <w:wAfter w:w="2267" w:type="dxa"/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CA" w:rsidRPr="001E39CA" w:rsidRDefault="001E3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Значения показателей</w:t>
            </w:r>
          </w:p>
        </w:tc>
      </w:tr>
      <w:tr w:rsidR="001E39CA" w:rsidRPr="001E39CA" w:rsidTr="001E39CA">
        <w:trPr>
          <w:trHeight w:val="6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CA" w:rsidRPr="001E39CA" w:rsidRDefault="001E3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CA" w:rsidRPr="001E39CA" w:rsidRDefault="001E3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CA" w:rsidRPr="001E39CA" w:rsidRDefault="001E39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CA" w:rsidRPr="001E39CA" w:rsidRDefault="001E39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1E3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</w:tr>
      <w:tr w:rsidR="001E39CA" w:rsidRPr="001E39CA" w:rsidTr="001E39CA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CA" w:rsidRPr="001E39CA" w:rsidRDefault="001E3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4 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5 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6 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7 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8 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9 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1E39CA" w:rsidRPr="001E39CA" w:rsidTr="001E39CA">
        <w:trPr>
          <w:trHeight w:val="94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CA" w:rsidRPr="001E39CA" w:rsidRDefault="001E3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127,8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83,4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105,9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E39CA" w:rsidRPr="001E39CA" w:rsidTr="001E39CA">
        <w:trPr>
          <w:trHeight w:val="106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CA" w:rsidRPr="001E39CA" w:rsidRDefault="001E3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Индекс производства продукции растениеводства в хозяйствах всех категорий (в сопоставимых ценах)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154,8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175,5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102,6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82,4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106,7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E39CA" w:rsidRPr="001E39CA" w:rsidTr="001E39CA">
        <w:trPr>
          <w:trHeight w:val="105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CA" w:rsidRPr="001E39CA" w:rsidRDefault="001E3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Индекс производства продукции животноводства в хозяйствах всех категорий (в сопоставимых ценах)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104,4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E39CA" w:rsidRPr="001E39CA" w:rsidTr="001E39CA">
        <w:trPr>
          <w:trHeight w:val="94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CA" w:rsidRPr="001E39CA" w:rsidRDefault="001E3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Индекс производства пищевых продуктов, включая напитки, и табака (в сопоставимых ценах)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101,3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E39CA" w:rsidRPr="001E39CA" w:rsidTr="001E39CA">
        <w:trPr>
          <w:trHeight w:val="8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CA" w:rsidRPr="001E39CA" w:rsidRDefault="001E3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Индекс физического объема инвестиций в основной капитал сельского хозяйства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101,3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E39CA" w:rsidRPr="001E39CA" w:rsidTr="001E39CA">
        <w:trPr>
          <w:trHeight w:val="6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CA" w:rsidRPr="001E39CA" w:rsidRDefault="001E3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Рентабельность сельскохозяйственных организаций (с учетом </w:t>
            </w: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17,76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21,95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E39CA" w:rsidRPr="001E39CA" w:rsidTr="001E39CA">
        <w:trPr>
          <w:trHeight w:val="94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CA" w:rsidRPr="001E39CA" w:rsidRDefault="001E3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Среднемесячная заработная плата работников сельского хозяйства (без субъектов малого предпринимательства)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16088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16603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19400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24200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24800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24800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24900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E39CA" w:rsidRPr="001E39CA" w:rsidTr="001E39CA">
        <w:trPr>
          <w:trHeight w:val="6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CA" w:rsidRPr="001E39CA" w:rsidRDefault="001E3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Индекс производительности труда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E39CA" w:rsidRPr="001E39CA" w:rsidTr="001E39CA">
        <w:trPr>
          <w:trHeight w:val="6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CA" w:rsidRPr="001E39CA" w:rsidRDefault="001E3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Количество высокопроизводительных рабочих мест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тыс.единиц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0,265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E39CA" w:rsidRPr="001E39CA" w:rsidTr="001E39CA">
        <w:trPr>
          <w:gridAfter w:val="3"/>
          <w:wAfter w:w="2267" w:type="dxa"/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CA" w:rsidRPr="001E39CA" w:rsidRDefault="001E3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Значения показателей</w:t>
            </w:r>
          </w:p>
        </w:tc>
      </w:tr>
      <w:tr w:rsidR="001E39CA" w:rsidRPr="001E39CA" w:rsidTr="001E39CA">
        <w:trPr>
          <w:trHeight w:val="6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CA" w:rsidRPr="001E39CA" w:rsidRDefault="001E3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CA" w:rsidRPr="001E39CA" w:rsidRDefault="001E3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CA" w:rsidRPr="001E39CA" w:rsidRDefault="001E39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CA" w:rsidRPr="001E39CA" w:rsidRDefault="001E39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</w:tr>
      <w:tr w:rsidR="001E39CA" w:rsidRPr="001E39CA" w:rsidTr="001E39CA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CA" w:rsidRPr="001E39CA" w:rsidRDefault="001E3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4 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5 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6 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7 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8 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9 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1E39CA" w:rsidRPr="001E39CA" w:rsidTr="001E39CA">
        <w:trPr>
          <w:gridAfter w:val="3"/>
          <w:wAfter w:w="2267" w:type="dxa"/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CA" w:rsidRPr="001E39CA" w:rsidRDefault="001E3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"Развитие растениеводства, переработки и реализации продукции растениеводства"</w:t>
            </w:r>
          </w:p>
        </w:tc>
      </w:tr>
      <w:tr w:rsidR="001E39CA" w:rsidRPr="001E39CA" w:rsidTr="001E39CA">
        <w:trPr>
          <w:trHeight w:val="139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CA" w:rsidRPr="001E39CA" w:rsidRDefault="001E3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Валовой сбор зерновых и зернобобовых культур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тыс.тонн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160,5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85,5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194,5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125,9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164,3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187,4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195,5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201,4</w:t>
            </w:r>
          </w:p>
        </w:tc>
      </w:tr>
      <w:tr w:rsidR="001E39CA" w:rsidRPr="001E39CA" w:rsidTr="001E39CA">
        <w:trPr>
          <w:trHeight w:val="1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CA" w:rsidRPr="001E39CA" w:rsidRDefault="001E3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Валовой сбор масличных культур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тыс.тонн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5,79</w:t>
            </w:r>
          </w:p>
        </w:tc>
      </w:tr>
      <w:tr w:rsidR="001E39CA" w:rsidRPr="001E39CA" w:rsidTr="001E39CA">
        <w:trPr>
          <w:trHeight w:val="109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CA" w:rsidRPr="001E39CA" w:rsidRDefault="001E3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Размер посевных площадей, занятых зерновыми, зернобобовыми, масличными и кормовыми сельскохозяйственными культурами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тыс.га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103,3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105,4</w:t>
            </w:r>
          </w:p>
        </w:tc>
      </w:tr>
      <w:tr w:rsidR="001E39CA" w:rsidRPr="001E39CA" w:rsidTr="001E39CA">
        <w:trPr>
          <w:trHeight w:val="109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CA" w:rsidRPr="001E39CA" w:rsidRDefault="001E3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Посевная площадь, занятая овощными культурами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157,3</w:t>
            </w:r>
          </w:p>
        </w:tc>
      </w:tr>
      <w:tr w:rsidR="001E39CA" w:rsidRPr="001E39CA" w:rsidTr="001E39CA">
        <w:trPr>
          <w:trHeight w:val="6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CA" w:rsidRPr="001E39CA" w:rsidRDefault="001E3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Размер посевных площадей, занятых зерновыми и зернобобовыми культурами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тыс.га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89,8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84,1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89,2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89,1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92,4</w:t>
            </w:r>
          </w:p>
        </w:tc>
      </w:tr>
      <w:tr w:rsidR="001E39CA" w:rsidRPr="001E39CA" w:rsidTr="001E39CA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CA" w:rsidRPr="001E39CA" w:rsidRDefault="001E3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Размер застрахованной посевной площади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7407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7449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8199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11201,9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11540,5</w:t>
            </w:r>
          </w:p>
        </w:tc>
      </w:tr>
      <w:tr w:rsidR="001E39CA" w:rsidRPr="001E39CA" w:rsidTr="001E39CA">
        <w:trPr>
          <w:trHeight w:val="135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CA" w:rsidRPr="001E39CA" w:rsidRDefault="001E3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Объем произведенных овощей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9681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8154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9343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7200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7175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5576,7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6699,0</w:t>
            </w:r>
          </w:p>
        </w:tc>
      </w:tr>
      <w:tr w:rsidR="001E39CA" w:rsidRPr="001E39CA" w:rsidTr="001E39CA">
        <w:trPr>
          <w:trHeight w:val="6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CA" w:rsidRPr="001E39CA" w:rsidRDefault="001E3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Объем реализованных и (или) направленных на переработку овощей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7745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5707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5631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5840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6160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4900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E39CA" w:rsidRPr="001E39CA" w:rsidTr="001E39CA">
        <w:trPr>
          <w:trHeight w:val="105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CA" w:rsidRPr="001E39CA" w:rsidRDefault="001E3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Валовой сбор картофеля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тыс.тонн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0,085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0,06</w:t>
            </w:r>
          </w:p>
        </w:tc>
      </w:tr>
      <w:tr w:rsidR="001E39CA" w:rsidRPr="001E39CA" w:rsidTr="001E39CA">
        <w:trPr>
          <w:trHeight w:val="105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CA" w:rsidRPr="001E39CA" w:rsidRDefault="001E3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Сохранение размера посевных площадей занятых зерновыми, зернобобовыми и кормовыми сельскохозяйственными культурами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тыс.га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91,9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87,654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100,233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E39CA" w:rsidRPr="001E39CA" w:rsidTr="001E39CA">
        <w:trPr>
          <w:trHeight w:val="6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CA" w:rsidRPr="001E39CA" w:rsidRDefault="001E3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Площадь закладки многолетних плодовых и ягодных насаждений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тыс.га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E39CA" w:rsidRPr="001E39CA" w:rsidTr="001E39CA">
        <w:trPr>
          <w:trHeight w:val="103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CA" w:rsidRPr="001E39CA" w:rsidRDefault="001E3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Доля площади, засеваемой элитными семенами, в общей площади посевов, занятой семенами сортов сельскохозяйственных культур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</w:tr>
      <w:tr w:rsidR="001E39CA" w:rsidRPr="001E39CA" w:rsidTr="001E39CA">
        <w:trPr>
          <w:trHeight w:val="103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CA" w:rsidRPr="001E39CA" w:rsidRDefault="001E3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План ввода в оборот неиспользуемой пашни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тыс.га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0,91</w:t>
            </w:r>
          </w:p>
        </w:tc>
      </w:tr>
      <w:tr w:rsidR="001E39CA" w:rsidRPr="001E39CA" w:rsidTr="001E39CA">
        <w:trPr>
          <w:trHeight w:val="9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CA" w:rsidRPr="001E39CA" w:rsidRDefault="001E3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Производство муки из зерновых культур, овощных и других растительных культур, смеси из 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тыс.тонн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0,754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E39CA" w:rsidRPr="001E39CA" w:rsidTr="001E39CA">
        <w:trPr>
          <w:gridAfter w:val="3"/>
          <w:wAfter w:w="2267" w:type="dxa"/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CA" w:rsidRPr="001E39CA" w:rsidRDefault="001E3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3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Наименование целевого </w:t>
            </w:r>
            <w:r w:rsidRPr="001E3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показателя (индикатора)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Едини</w:t>
            </w:r>
            <w:r w:rsidRPr="001E3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ца измерения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Значения показателей</w:t>
            </w:r>
          </w:p>
        </w:tc>
      </w:tr>
      <w:tr w:rsidR="001E39CA" w:rsidRPr="001E39CA" w:rsidTr="001E39CA">
        <w:trPr>
          <w:trHeight w:val="6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CA" w:rsidRPr="001E39CA" w:rsidRDefault="001E3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CA" w:rsidRPr="001E39CA" w:rsidRDefault="001E3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CA" w:rsidRPr="001E39CA" w:rsidRDefault="001E39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CA" w:rsidRPr="001E39CA" w:rsidRDefault="001E39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</w:tr>
      <w:tr w:rsidR="001E39CA" w:rsidRPr="001E39CA" w:rsidTr="001E39CA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CA" w:rsidRPr="001E39CA" w:rsidRDefault="001E3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4 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5 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6 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7 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8 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9 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1E39CA" w:rsidRPr="001E39CA" w:rsidTr="001E39CA">
        <w:trPr>
          <w:gridAfter w:val="3"/>
          <w:wAfter w:w="2267" w:type="dxa"/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CA" w:rsidRPr="001E39CA" w:rsidRDefault="001E3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"Развитие мелиорации земель сельскохозяйственного назначения"</w:t>
            </w:r>
          </w:p>
        </w:tc>
      </w:tr>
      <w:tr w:rsidR="001E39CA" w:rsidRPr="001E39CA" w:rsidTr="001E39CA">
        <w:trPr>
          <w:trHeight w:val="20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CA" w:rsidRPr="001E39CA" w:rsidRDefault="001E3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Ввод в эксплуатацию мелиорируемых земель за счет реконструкции, технического перевооружения и строительства новых мелиоративных систем, включая мелиоративные системы общего и индивидуального пользования, в том числе в рамках регионального проекта "Экспорт продукции АПК"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тыс.гектаров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1,095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E39CA" w:rsidRPr="001E39CA" w:rsidTr="001E39CA">
        <w:trPr>
          <w:trHeight w:val="10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CA" w:rsidRPr="001E39CA" w:rsidRDefault="001E3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Прирост объема производства продукции растениеводства на землях сельскохозяйственного назначения за счет реализации мероприятий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E39CA" w:rsidRPr="001E39CA" w:rsidTr="001E39CA">
        <w:trPr>
          <w:trHeight w:val="20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CA" w:rsidRPr="001E39CA" w:rsidRDefault="001E3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 xml:space="preserve">Сохранение существующих и создание новых высокотехнологичных рабочих мест сельскохозяйственных товаропроизводителей за счет увеличения продуктивности существующих и вовлечения в оборот новых сельскохозяйственных угодий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тыс.мест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E39CA" w:rsidRPr="001E39CA" w:rsidTr="001E39CA">
        <w:trPr>
          <w:gridAfter w:val="3"/>
          <w:wAfter w:w="2267" w:type="dxa"/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CA" w:rsidRPr="001E39CA" w:rsidRDefault="001E3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"Развитие животноводства, переработки и реализации продукции животноводства"</w:t>
            </w:r>
          </w:p>
        </w:tc>
      </w:tr>
      <w:tr w:rsidR="001E39CA" w:rsidRPr="001E39CA" w:rsidTr="001E39CA">
        <w:trPr>
          <w:trHeight w:val="6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CA" w:rsidRPr="001E39CA" w:rsidRDefault="001E3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тыс.тонн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6,511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6,515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7,071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7,239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7,28</w:t>
            </w:r>
          </w:p>
        </w:tc>
      </w:tr>
      <w:tr w:rsidR="001E39CA" w:rsidRPr="001E39CA" w:rsidTr="001E39CA">
        <w:trPr>
          <w:trHeight w:val="1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CA" w:rsidRPr="001E39CA" w:rsidRDefault="001E3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Производство скота и птицы на убой в живом весе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1065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1308,4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1565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1588,5</w:t>
            </w:r>
          </w:p>
        </w:tc>
      </w:tr>
      <w:tr w:rsidR="001E39CA" w:rsidRPr="001E39CA" w:rsidTr="001E39CA">
        <w:trPr>
          <w:trHeight w:val="49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CA" w:rsidRPr="001E39CA" w:rsidRDefault="001E3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Производство молока в хозяйствах всех категорий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40368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45350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51500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58407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61364</w:t>
            </w:r>
          </w:p>
        </w:tc>
      </w:tr>
      <w:tr w:rsidR="001E39CA" w:rsidRPr="001E39CA" w:rsidTr="001E39CA">
        <w:trPr>
          <w:trHeight w:val="105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CA" w:rsidRPr="001E39CA" w:rsidRDefault="001E3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Производство молока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12,37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19,05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23,877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36,864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39,50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38,73</w:t>
            </w:r>
          </w:p>
        </w:tc>
      </w:tr>
      <w:tr w:rsidR="001E39CA" w:rsidRPr="001E39CA" w:rsidTr="001E39CA">
        <w:trPr>
          <w:trHeight w:val="103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CA" w:rsidRPr="001E39CA" w:rsidRDefault="001E3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тыс.голов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4,87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2,239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0,659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0,67</w:t>
            </w:r>
          </w:p>
        </w:tc>
      </w:tr>
      <w:tr w:rsidR="001E39CA" w:rsidRPr="001E39CA" w:rsidTr="001E39CA">
        <w:trPr>
          <w:gridAfter w:val="3"/>
          <w:wAfter w:w="2267" w:type="dxa"/>
          <w:trHeight w:val="3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CA" w:rsidRPr="001E39CA" w:rsidRDefault="001E3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Значения показателей</w:t>
            </w:r>
          </w:p>
        </w:tc>
      </w:tr>
      <w:tr w:rsidR="001E39CA" w:rsidRPr="001E39CA" w:rsidTr="001E39CA">
        <w:trPr>
          <w:trHeight w:val="6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CA" w:rsidRPr="001E39CA" w:rsidRDefault="001E3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CA" w:rsidRPr="001E39CA" w:rsidRDefault="001E3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CA" w:rsidRPr="001E39CA" w:rsidRDefault="001E39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CA" w:rsidRPr="001E39CA" w:rsidRDefault="001E39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</w:tr>
      <w:tr w:rsidR="001E39CA" w:rsidRPr="001E39CA" w:rsidTr="001E39CA">
        <w:trPr>
          <w:trHeight w:val="3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CA" w:rsidRPr="001E39CA" w:rsidRDefault="001E3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4 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5 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6 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7 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8 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9 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1E39CA" w:rsidRPr="001E39CA" w:rsidTr="001E39CA">
        <w:trPr>
          <w:trHeight w:val="5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CA" w:rsidRPr="001E39CA" w:rsidRDefault="001E3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Поголовье овец и коз в хозяйствах всех категорий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голов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36319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34900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34500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34500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29102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29538,5</w:t>
            </w:r>
          </w:p>
        </w:tc>
      </w:tr>
      <w:tr w:rsidR="001E39CA" w:rsidRPr="001E39CA" w:rsidTr="001E39CA">
        <w:trPr>
          <w:trHeight w:val="20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CA" w:rsidRPr="001E39CA" w:rsidRDefault="001E3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Поголовье крупного рогатого скота специализированных мясных пород и помесного скота, полученного от скрещивания со специализированными мясными породами,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голов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2207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2494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2080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2176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E39CA" w:rsidRPr="001E39CA" w:rsidTr="001E39CA">
        <w:trPr>
          <w:trHeight w:val="94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CA" w:rsidRPr="001E39CA" w:rsidRDefault="001E3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Сохранность племенного условного маточного поголовья сельскохозяйственных животных к уровню предыдущего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E39CA" w:rsidRPr="001E39CA" w:rsidTr="001E39CA">
        <w:trPr>
          <w:trHeight w:val="6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CA" w:rsidRPr="001E39CA" w:rsidRDefault="001E3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Застрахованное поголовье сельскохозяйственных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ус. голов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8407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8533,1</w:t>
            </w:r>
          </w:p>
        </w:tc>
      </w:tr>
      <w:tr w:rsidR="001E39CA" w:rsidRPr="001E39CA" w:rsidTr="001E39CA">
        <w:trPr>
          <w:trHeight w:val="94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CA" w:rsidRPr="001E39CA" w:rsidRDefault="001E3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 xml:space="preserve">Племенное маточное поголовье сельскохозяйственных животных (в пересчете на условные головы)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тыс.ус. голов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1,562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2,195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2,633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3,363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4,060</w:t>
            </w:r>
          </w:p>
        </w:tc>
      </w:tr>
      <w:tr w:rsidR="001E39CA" w:rsidRPr="001E39CA" w:rsidTr="001E39CA">
        <w:trPr>
          <w:trHeight w:val="6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CA" w:rsidRPr="001E39CA" w:rsidRDefault="001E3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Реализация племенного молодняка крупного рогатого скота молочных и мясных пород на 100 голов маток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голов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E39CA" w:rsidRPr="001E39CA" w:rsidTr="001E39CA">
        <w:trPr>
          <w:trHeight w:val="6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CA" w:rsidRPr="001E39CA" w:rsidRDefault="001E3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Численность товарного поголовья коров специализированных мясных коров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голов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E39CA" w:rsidRPr="001E39CA" w:rsidTr="001E39CA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CA" w:rsidRPr="001E39CA" w:rsidRDefault="001E3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Производство яиц в хозяйствах всех категорий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тыс. штук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15477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16561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15959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16064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14921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16550</w:t>
            </w:r>
          </w:p>
        </w:tc>
      </w:tr>
      <w:tr w:rsidR="001E39CA" w:rsidRPr="001E39CA" w:rsidTr="001E39CA">
        <w:trPr>
          <w:trHeight w:val="79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CA" w:rsidRPr="001E39CA" w:rsidRDefault="001E3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Количество объектов по убою скота и его первичной переработке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E39CA" w:rsidRPr="001E39CA" w:rsidTr="001E39CA">
        <w:trPr>
          <w:gridAfter w:val="3"/>
          <w:wAfter w:w="2267" w:type="dxa"/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CA" w:rsidRPr="001E39CA" w:rsidRDefault="001E3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Значения показателей</w:t>
            </w:r>
          </w:p>
        </w:tc>
      </w:tr>
      <w:tr w:rsidR="001E39CA" w:rsidRPr="001E39CA" w:rsidTr="001E39CA">
        <w:trPr>
          <w:trHeight w:val="6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CA" w:rsidRPr="001E39CA" w:rsidRDefault="001E3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CA" w:rsidRPr="001E39CA" w:rsidRDefault="001E3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CA" w:rsidRPr="001E39CA" w:rsidRDefault="001E39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CA" w:rsidRPr="001E39CA" w:rsidRDefault="001E39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</w:tr>
      <w:tr w:rsidR="001E39CA" w:rsidRPr="001E39CA" w:rsidTr="001E39CA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CA" w:rsidRPr="001E39CA" w:rsidRDefault="001E3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4 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5 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6 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7 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8 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9 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1E39CA" w:rsidRPr="001E39CA" w:rsidTr="001E39CA">
        <w:trPr>
          <w:gridAfter w:val="3"/>
          <w:wAfter w:w="2267" w:type="dxa"/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CA" w:rsidRPr="001E39CA" w:rsidRDefault="001E3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"Поддержка малых форм хозяйствования"</w:t>
            </w:r>
          </w:p>
        </w:tc>
      </w:tr>
      <w:tr w:rsidR="001E39CA" w:rsidRPr="001E39CA" w:rsidTr="001E39CA">
        <w:trPr>
          <w:trHeight w:val="166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CA" w:rsidRPr="001E39CA" w:rsidRDefault="001E3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Количество новых постоянных рабочих мест, созданных в крестьянских (фермерских) хозяйствах, осуществивших проекты создания и развития своих хозяйств с помощью средств государственной поддержки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E39CA" w:rsidRPr="001E39CA" w:rsidTr="001E39CA">
        <w:trPr>
          <w:trHeight w:val="135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CA" w:rsidRPr="001E39CA" w:rsidRDefault="001E3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Прирост объема сельскохозяйственной. продукции, произведенной К(Ф)Х, получившими грант на поддержку начинающих фермеров по отношению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E39CA" w:rsidRPr="001E39CA" w:rsidTr="001E39CA">
        <w:trPr>
          <w:trHeight w:val="21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CA" w:rsidRPr="001E39CA" w:rsidRDefault="001E3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Прирост объема сельскохозяйственной продукции, реализованной (переработанной) сельскохозяйственными потребительскими кооперативами, получившими грант на развитие материально-технической базы по </w:t>
            </w: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отношению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E39CA" w:rsidRPr="001E39CA" w:rsidTr="001E39CA">
        <w:trPr>
          <w:trHeight w:val="23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CA" w:rsidRPr="001E39CA" w:rsidRDefault="001E3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Количество принятых членов сельскохозяйственных потребительских кооперативов (кроме кредитных сельскохозяйственных кооперативов и кроме ассоциированного членства) из числа субъектов малого и среднего предпринимательства, включая личных подсобных хозяйств и крестьянских (фермерских) хозяйств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E39CA" w:rsidRPr="001E39CA" w:rsidTr="001E39CA">
        <w:trPr>
          <w:trHeight w:val="6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CA" w:rsidRPr="001E39CA" w:rsidRDefault="001E3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Количество вновь созданных сельскохозяйственных кооперативов (или возобновивших свою деятельность)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E39CA" w:rsidRPr="001E39CA" w:rsidTr="001E39CA">
        <w:trPr>
          <w:trHeight w:val="6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CA" w:rsidRPr="001E39CA" w:rsidRDefault="001E3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Прирост количества крестьянских (фермерских) хозяйств, к показателю предыдущего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E39CA" w:rsidRPr="001E39CA" w:rsidTr="001E39CA">
        <w:trPr>
          <w:gridAfter w:val="3"/>
          <w:wAfter w:w="2267" w:type="dxa"/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CA" w:rsidRPr="001E39CA" w:rsidRDefault="001E3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Техническая и технологическая модернизация, инновационное развитие</w:t>
            </w:r>
          </w:p>
        </w:tc>
      </w:tr>
      <w:tr w:rsidR="001E39CA" w:rsidRPr="001E39CA" w:rsidTr="001E39CA">
        <w:trPr>
          <w:trHeight w:val="5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CA" w:rsidRPr="001E39CA" w:rsidRDefault="001E3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Количество приобретенных тракторов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1E39CA" w:rsidRPr="001E39CA" w:rsidTr="001E39CA">
        <w:trPr>
          <w:trHeight w:val="6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CA" w:rsidRPr="001E39CA" w:rsidRDefault="001E3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Количество приобретенных зерноуборочных комбайнов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1E39CA" w:rsidRPr="001E39CA" w:rsidTr="001E39CA">
        <w:trPr>
          <w:trHeight w:val="12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CA" w:rsidRPr="001E39CA" w:rsidRDefault="001E3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Количество приобретенной сельскохозяйственными товаропроизводителями новой энергонасыщенной высокопроизводительной сельскохозяйственной техники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CA" w:rsidRPr="001E39CA" w:rsidRDefault="001E3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9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C53A6C" w:rsidRPr="001E39CA" w:rsidRDefault="00C53A6C" w:rsidP="00E51D95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sectPr w:rsidR="00C53A6C" w:rsidRPr="001E39CA" w:rsidSect="001E39CA">
      <w:pgSz w:w="15840" w:h="12240" w:orient="landscape"/>
      <w:pgMar w:top="754" w:right="709" w:bottom="850" w:left="1134" w:header="426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567" w:rsidRDefault="005B2567">
      <w:r>
        <w:separator/>
      </w:r>
    </w:p>
  </w:endnote>
  <w:endnote w:type="continuationSeparator" w:id="0">
    <w:p w:rsidR="005B2567" w:rsidRDefault="005B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567" w:rsidRDefault="005B2567">
      <w:r>
        <w:separator/>
      </w:r>
    </w:p>
  </w:footnote>
  <w:footnote w:type="continuationSeparator" w:id="0">
    <w:p w:rsidR="005B2567" w:rsidRDefault="005B2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D50"/>
    <w:multiLevelType w:val="multilevel"/>
    <w:tmpl w:val="7D127E9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1AA0176B"/>
    <w:multiLevelType w:val="hybridMultilevel"/>
    <w:tmpl w:val="E29C1FEE"/>
    <w:lvl w:ilvl="0" w:tplc="C736D662">
      <w:start w:val="1"/>
      <w:numFmt w:val="decimal"/>
      <w:lvlText w:val="%1)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">
    <w:nsid w:val="1E3F0B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F6E069F"/>
    <w:multiLevelType w:val="hybridMultilevel"/>
    <w:tmpl w:val="5E4E5CB2"/>
    <w:lvl w:ilvl="0" w:tplc="C736D662">
      <w:start w:val="1"/>
      <w:numFmt w:val="decimal"/>
      <w:lvlText w:val="%1)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407BB"/>
    <w:multiLevelType w:val="hybridMultilevel"/>
    <w:tmpl w:val="EE06002C"/>
    <w:lvl w:ilvl="0" w:tplc="C736D662">
      <w:start w:val="1"/>
      <w:numFmt w:val="decimal"/>
      <w:lvlText w:val="%1)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5">
    <w:nsid w:val="446D57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AFC75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77613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9DF0A11"/>
    <w:multiLevelType w:val="hybridMultilevel"/>
    <w:tmpl w:val="D3E0D726"/>
    <w:lvl w:ilvl="0" w:tplc="C736D662">
      <w:start w:val="1"/>
      <w:numFmt w:val="decimal"/>
      <w:lvlText w:val="%1)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330A4"/>
    <w:multiLevelType w:val="hybridMultilevel"/>
    <w:tmpl w:val="754AF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D7"/>
    <w:rsid w:val="0000013D"/>
    <w:rsid w:val="00000FAC"/>
    <w:rsid w:val="000047A9"/>
    <w:rsid w:val="0000511D"/>
    <w:rsid w:val="00006183"/>
    <w:rsid w:val="00007942"/>
    <w:rsid w:val="0002116B"/>
    <w:rsid w:val="0002127A"/>
    <w:rsid w:val="000225B6"/>
    <w:rsid w:val="00036642"/>
    <w:rsid w:val="0004726C"/>
    <w:rsid w:val="0006067F"/>
    <w:rsid w:val="00062299"/>
    <w:rsid w:val="00067683"/>
    <w:rsid w:val="00091FFD"/>
    <w:rsid w:val="00096AFD"/>
    <w:rsid w:val="0009772C"/>
    <w:rsid w:val="000A5AE2"/>
    <w:rsid w:val="000A6BBF"/>
    <w:rsid w:val="000B5B97"/>
    <w:rsid w:val="000C0139"/>
    <w:rsid w:val="000C3521"/>
    <w:rsid w:val="000C537D"/>
    <w:rsid w:val="000C667E"/>
    <w:rsid w:val="000D4A7E"/>
    <w:rsid w:val="000E2FCF"/>
    <w:rsid w:val="000E75DD"/>
    <w:rsid w:val="000F05D8"/>
    <w:rsid w:val="000F1E04"/>
    <w:rsid w:val="00101649"/>
    <w:rsid w:val="00101810"/>
    <w:rsid w:val="00102BE3"/>
    <w:rsid w:val="00110866"/>
    <w:rsid w:val="001110C0"/>
    <w:rsid w:val="00111380"/>
    <w:rsid w:val="00112358"/>
    <w:rsid w:val="00115A07"/>
    <w:rsid w:val="0011733B"/>
    <w:rsid w:val="001308EE"/>
    <w:rsid w:val="00133153"/>
    <w:rsid w:val="00134A9A"/>
    <w:rsid w:val="00141183"/>
    <w:rsid w:val="001412CE"/>
    <w:rsid w:val="001426D1"/>
    <w:rsid w:val="001437FD"/>
    <w:rsid w:val="0014523D"/>
    <w:rsid w:val="00147698"/>
    <w:rsid w:val="00152B1E"/>
    <w:rsid w:val="001546C6"/>
    <w:rsid w:val="00164062"/>
    <w:rsid w:val="001667C2"/>
    <w:rsid w:val="001750CC"/>
    <w:rsid w:val="0017518D"/>
    <w:rsid w:val="0017561F"/>
    <w:rsid w:val="00180471"/>
    <w:rsid w:val="001819CE"/>
    <w:rsid w:val="00181EF0"/>
    <w:rsid w:val="001827AD"/>
    <w:rsid w:val="0018489B"/>
    <w:rsid w:val="001875F3"/>
    <w:rsid w:val="00191553"/>
    <w:rsid w:val="00194F5F"/>
    <w:rsid w:val="001968B5"/>
    <w:rsid w:val="001A0E43"/>
    <w:rsid w:val="001B01C9"/>
    <w:rsid w:val="001B1DE6"/>
    <w:rsid w:val="001B2453"/>
    <w:rsid w:val="001B46CE"/>
    <w:rsid w:val="001B660A"/>
    <w:rsid w:val="001B7AB8"/>
    <w:rsid w:val="001C1ADB"/>
    <w:rsid w:val="001C5167"/>
    <w:rsid w:val="001C55BA"/>
    <w:rsid w:val="001C7E93"/>
    <w:rsid w:val="001D292B"/>
    <w:rsid w:val="001D4541"/>
    <w:rsid w:val="001D4E88"/>
    <w:rsid w:val="001E39CA"/>
    <w:rsid w:val="001F0301"/>
    <w:rsid w:val="001F0775"/>
    <w:rsid w:val="001F1D40"/>
    <w:rsid w:val="001F1E43"/>
    <w:rsid w:val="001F364D"/>
    <w:rsid w:val="001F439D"/>
    <w:rsid w:val="001F4CF5"/>
    <w:rsid w:val="001F5908"/>
    <w:rsid w:val="001F656A"/>
    <w:rsid w:val="00202320"/>
    <w:rsid w:val="002038D2"/>
    <w:rsid w:val="00207117"/>
    <w:rsid w:val="002210CD"/>
    <w:rsid w:val="00224783"/>
    <w:rsid w:val="00224E20"/>
    <w:rsid w:val="002267EF"/>
    <w:rsid w:val="00226BF3"/>
    <w:rsid w:val="00227507"/>
    <w:rsid w:val="00230CB6"/>
    <w:rsid w:val="00231D5C"/>
    <w:rsid w:val="00232CB6"/>
    <w:rsid w:val="0023690E"/>
    <w:rsid w:val="0024280C"/>
    <w:rsid w:val="00244131"/>
    <w:rsid w:val="00245B87"/>
    <w:rsid w:val="00250BC8"/>
    <w:rsid w:val="0025301B"/>
    <w:rsid w:val="00253304"/>
    <w:rsid w:val="00255255"/>
    <w:rsid w:val="00267879"/>
    <w:rsid w:val="00272248"/>
    <w:rsid w:val="00272275"/>
    <w:rsid w:val="00274043"/>
    <w:rsid w:val="00276B08"/>
    <w:rsid w:val="00276CD7"/>
    <w:rsid w:val="00282F67"/>
    <w:rsid w:val="00283CB4"/>
    <w:rsid w:val="0028771D"/>
    <w:rsid w:val="0029011A"/>
    <w:rsid w:val="002920EE"/>
    <w:rsid w:val="002922D0"/>
    <w:rsid w:val="002939B6"/>
    <w:rsid w:val="00293D21"/>
    <w:rsid w:val="002B028C"/>
    <w:rsid w:val="002B5A8B"/>
    <w:rsid w:val="002B62B1"/>
    <w:rsid w:val="002B7923"/>
    <w:rsid w:val="002C1689"/>
    <w:rsid w:val="002C5C0B"/>
    <w:rsid w:val="002C6A05"/>
    <w:rsid w:val="002C718F"/>
    <w:rsid w:val="002D2979"/>
    <w:rsid w:val="002D4D99"/>
    <w:rsid w:val="002E3688"/>
    <w:rsid w:val="002E46F0"/>
    <w:rsid w:val="002E66D2"/>
    <w:rsid w:val="002F6E5B"/>
    <w:rsid w:val="0030259F"/>
    <w:rsid w:val="00305B40"/>
    <w:rsid w:val="00307C27"/>
    <w:rsid w:val="003111DE"/>
    <w:rsid w:val="00314B2B"/>
    <w:rsid w:val="00316709"/>
    <w:rsid w:val="00317A65"/>
    <w:rsid w:val="00322933"/>
    <w:rsid w:val="00331AAA"/>
    <w:rsid w:val="00333163"/>
    <w:rsid w:val="00335242"/>
    <w:rsid w:val="00336857"/>
    <w:rsid w:val="00340620"/>
    <w:rsid w:val="00344329"/>
    <w:rsid w:val="0034731E"/>
    <w:rsid w:val="00360F8E"/>
    <w:rsid w:val="00361F77"/>
    <w:rsid w:val="00366908"/>
    <w:rsid w:val="00370A9B"/>
    <w:rsid w:val="00372984"/>
    <w:rsid w:val="003835F7"/>
    <w:rsid w:val="00384ACB"/>
    <w:rsid w:val="0038522F"/>
    <w:rsid w:val="00386285"/>
    <w:rsid w:val="003876C9"/>
    <w:rsid w:val="00394C41"/>
    <w:rsid w:val="003A5B4F"/>
    <w:rsid w:val="003A698C"/>
    <w:rsid w:val="003A7764"/>
    <w:rsid w:val="003A7D4B"/>
    <w:rsid w:val="003B01FD"/>
    <w:rsid w:val="003B360E"/>
    <w:rsid w:val="003B53B6"/>
    <w:rsid w:val="003B5422"/>
    <w:rsid w:val="003B7AF6"/>
    <w:rsid w:val="003C073D"/>
    <w:rsid w:val="003C0A13"/>
    <w:rsid w:val="003C0D1F"/>
    <w:rsid w:val="003C302D"/>
    <w:rsid w:val="003C5672"/>
    <w:rsid w:val="003C5CD9"/>
    <w:rsid w:val="003D1AEF"/>
    <w:rsid w:val="003D5CC7"/>
    <w:rsid w:val="003D5F29"/>
    <w:rsid w:val="003F1800"/>
    <w:rsid w:val="003F3673"/>
    <w:rsid w:val="004010C4"/>
    <w:rsid w:val="00402A9F"/>
    <w:rsid w:val="004074F5"/>
    <w:rsid w:val="004108E8"/>
    <w:rsid w:val="0041337C"/>
    <w:rsid w:val="00413E81"/>
    <w:rsid w:val="00421210"/>
    <w:rsid w:val="00432DE7"/>
    <w:rsid w:val="0043335D"/>
    <w:rsid w:val="00434A54"/>
    <w:rsid w:val="00436BA7"/>
    <w:rsid w:val="00440BAC"/>
    <w:rsid w:val="00441867"/>
    <w:rsid w:val="004442F9"/>
    <w:rsid w:val="00445183"/>
    <w:rsid w:val="00447450"/>
    <w:rsid w:val="0045446E"/>
    <w:rsid w:val="00466876"/>
    <w:rsid w:val="0047206C"/>
    <w:rsid w:val="00474528"/>
    <w:rsid w:val="00480724"/>
    <w:rsid w:val="00480774"/>
    <w:rsid w:val="00481FCB"/>
    <w:rsid w:val="00484FC9"/>
    <w:rsid w:val="00493CF9"/>
    <w:rsid w:val="004979D7"/>
    <w:rsid w:val="004A0ADF"/>
    <w:rsid w:val="004A0B90"/>
    <w:rsid w:val="004A2123"/>
    <w:rsid w:val="004A6665"/>
    <w:rsid w:val="004A68B3"/>
    <w:rsid w:val="004B4259"/>
    <w:rsid w:val="004B4FB3"/>
    <w:rsid w:val="004B5CE4"/>
    <w:rsid w:val="004B5F45"/>
    <w:rsid w:val="004C13DB"/>
    <w:rsid w:val="004C1E6A"/>
    <w:rsid w:val="004C2287"/>
    <w:rsid w:val="004D1E48"/>
    <w:rsid w:val="004D1EC4"/>
    <w:rsid w:val="004D4289"/>
    <w:rsid w:val="004D5183"/>
    <w:rsid w:val="004D6701"/>
    <w:rsid w:val="004E2D9E"/>
    <w:rsid w:val="004E3699"/>
    <w:rsid w:val="004E40BF"/>
    <w:rsid w:val="004F00A4"/>
    <w:rsid w:val="004F1641"/>
    <w:rsid w:val="004F74DB"/>
    <w:rsid w:val="00504EF7"/>
    <w:rsid w:val="00524840"/>
    <w:rsid w:val="00527D0B"/>
    <w:rsid w:val="00531FA4"/>
    <w:rsid w:val="00532186"/>
    <w:rsid w:val="0053367A"/>
    <w:rsid w:val="0054220E"/>
    <w:rsid w:val="005429F2"/>
    <w:rsid w:val="00544A3A"/>
    <w:rsid w:val="005465E3"/>
    <w:rsid w:val="00546AB9"/>
    <w:rsid w:val="00552DD5"/>
    <w:rsid w:val="00560CDB"/>
    <w:rsid w:val="005627BC"/>
    <w:rsid w:val="00572CE0"/>
    <w:rsid w:val="00572F75"/>
    <w:rsid w:val="00574E21"/>
    <w:rsid w:val="00577D91"/>
    <w:rsid w:val="00580B0F"/>
    <w:rsid w:val="005854DC"/>
    <w:rsid w:val="00585D37"/>
    <w:rsid w:val="00586FBE"/>
    <w:rsid w:val="00587A13"/>
    <w:rsid w:val="00596645"/>
    <w:rsid w:val="005A0857"/>
    <w:rsid w:val="005A4A4F"/>
    <w:rsid w:val="005A5333"/>
    <w:rsid w:val="005A6394"/>
    <w:rsid w:val="005B0601"/>
    <w:rsid w:val="005B14C2"/>
    <w:rsid w:val="005B2567"/>
    <w:rsid w:val="005B2669"/>
    <w:rsid w:val="005B47BC"/>
    <w:rsid w:val="005C10DA"/>
    <w:rsid w:val="005C2122"/>
    <w:rsid w:val="005C3238"/>
    <w:rsid w:val="005C44A5"/>
    <w:rsid w:val="005C60F1"/>
    <w:rsid w:val="005E25CE"/>
    <w:rsid w:val="005E329A"/>
    <w:rsid w:val="005E7C32"/>
    <w:rsid w:val="005F1C89"/>
    <w:rsid w:val="005F665D"/>
    <w:rsid w:val="005F6E00"/>
    <w:rsid w:val="005F79CA"/>
    <w:rsid w:val="00600A58"/>
    <w:rsid w:val="00606279"/>
    <w:rsid w:val="00615172"/>
    <w:rsid w:val="00615FD5"/>
    <w:rsid w:val="0062208D"/>
    <w:rsid w:val="00627DF3"/>
    <w:rsid w:val="00630CBD"/>
    <w:rsid w:val="00633656"/>
    <w:rsid w:val="00633F94"/>
    <w:rsid w:val="0063404E"/>
    <w:rsid w:val="00634CED"/>
    <w:rsid w:val="006352E4"/>
    <w:rsid w:val="00640B8B"/>
    <w:rsid w:val="00643262"/>
    <w:rsid w:val="00643ED8"/>
    <w:rsid w:val="00644142"/>
    <w:rsid w:val="00650F74"/>
    <w:rsid w:val="00656628"/>
    <w:rsid w:val="00665C17"/>
    <w:rsid w:val="00666967"/>
    <w:rsid w:val="00672D7A"/>
    <w:rsid w:val="0067549A"/>
    <w:rsid w:val="00681F64"/>
    <w:rsid w:val="00683A46"/>
    <w:rsid w:val="0068702C"/>
    <w:rsid w:val="006876EA"/>
    <w:rsid w:val="00690908"/>
    <w:rsid w:val="00691A35"/>
    <w:rsid w:val="006A1F2F"/>
    <w:rsid w:val="006A2B17"/>
    <w:rsid w:val="006A2FBA"/>
    <w:rsid w:val="006B3042"/>
    <w:rsid w:val="006B697C"/>
    <w:rsid w:val="006C01A8"/>
    <w:rsid w:val="006C2481"/>
    <w:rsid w:val="006C31B4"/>
    <w:rsid w:val="006C3580"/>
    <w:rsid w:val="006C3F1E"/>
    <w:rsid w:val="006C59C8"/>
    <w:rsid w:val="006D0182"/>
    <w:rsid w:val="006D2163"/>
    <w:rsid w:val="006D689D"/>
    <w:rsid w:val="006E1210"/>
    <w:rsid w:val="006E3ECF"/>
    <w:rsid w:val="006E72E7"/>
    <w:rsid w:val="006F085B"/>
    <w:rsid w:val="006F0C89"/>
    <w:rsid w:val="006F253D"/>
    <w:rsid w:val="006F2EE7"/>
    <w:rsid w:val="006F43AE"/>
    <w:rsid w:val="00704699"/>
    <w:rsid w:val="007051C4"/>
    <w:rsid w:val="00705F83"/>
    <w:rsid w:val="00706A5B"/>
    <w:rsid w:val="007135A4"/>
    <w:rsid w:val="007210B6"/>
    <w:rsid w:val="00721650"/>
    <w:rsid w:val="007225CF"/>
    <w:rsid w:val="007229C5"/>
    <w:rsid w:val="00722DAD"/>
    <w:rsid w:val="007272B1"/>
    <w:rsid w:val="0073026F"/>
    <w:rsid w:val="007306A6"/>
    <w:rsid w:val="00730724"/>
    <w:rsid w:val="00730A17"/>
    <w:rsid w:val="00733772"/>
    <w:rsid w:val="00734A17"/>
    <w:rsid w:val="00744AF5"/>
    <w:rsid w:val="00747CFA"/>
    <w:rsid w:val="0075037A"/>
    <w:rsid w:val="00750755"/>
    <w:rsid w:val="00750B55"/>
    <w:rsid w:val="0075348F"/>
    <w:rsid w:val="00755533"/>
    <w:rsid w:val="00756B4A"/>
    <w:rsid w:val="00757A1D"/>
    <w:rsid w:val="00757B03"/>
    <w:rsid w:val="007643CC"/>
    <w:rsid w:val="00775B4A"/>
    <w:rsid w:val="0078257A"/>
    <w:rsid w:val="00786204"/>
    <w:rsid w:val="0078745A"/>
    <w:rsid w:val="007907EE"/>
    <w:rsid w:val="00790F98"/>
    <w:rsid w:val="00791928"/>
    <w:rsid w:val="007926D5"/>
    <w:rsid w:val="00794E12"/>
    <w:rsid w:val="007A1794"/>
    <w:rsid w:val="007A1CFA"/>
    <w:rsid w:val="007A318B"/>
    <w:rsid w:val="007A39E9"/>
    <w:rsid w:val="007A5203"/>
    <w:rsid w:val="007A54CF"/>
    <w:rsid w:val="007B03CC"/>
    <w:rsid w:val="007B39A2"/>
    <w:rsid w:val="007B39BA"/>
    <w:rsid w:val="007B6F1C"/>
    <w:rsid w:val="007B778B"/>
    <w:rsid w:val="007C25BF"/>
    <w:rsid w:val="007C4AA8"/>
    <w:rsid w:val="007C62C5"/>
    <w:rsid w:val="007C633A"/>
    <w:rsid w:val="007C63EE"/>
    <w:rsid w:val="007D201E"/>
    <w:rsid w:val="007E266C"/>
    <w:rsid w:val="007E3DD2"/>
    <w:rsid w:val="007E695B"/>
    <w:rsid w:val="007F0927"/>
    <w:rsid w:val="007F18DA"/>
    <w:rsid w:val="007F2303"/>
    <w:rsid w:val="007F42C9"/>
    <w:rsid w:val="007F7BF4"/>
    <w:rsid w:val="008002A6"/>
    <w:rsid w:val="0080062D"/>
    <w:rsid w:val="00801A2B"/>
    <w:rsid w:val="00803EC9"/>
    <w:rsid w:val="00805371"/>
    <w:rsid w:val="00810898"/>
    <w:rsid w:val="008168AB"/>
    <w:rsid w:val="00820665"/>
    <w:rsid w:val="00821810"/>
    <w:rsid w:val="00822C14"/>
    <w:rsid w:val="00825447"/>
    <w:rsid w:val="008255A9"/>
    <w:rsid w:val="00831F13"/>
    <w:rsid w:val="00836222"/>
    <w:rsid w:val="008425D3"/>
    <w:rsid w:val="00843B91"/>
    <w:rsid w:val="00844F03"/>
    <w:rsid w:val="008538B9"/>
    <w:rsid w:val="008623B4"/>
    <w:rsid w:val="00866AF6"/>
    <w:rsid w:val="00866EB4"/>
    <w:rsid w:val="008747B0"/>
    <w:rsid w:val="00876515"/>
    <w:rsid w:val="008776B2"/>
    <w:rsid w:val="00877BAF"/>
    <w:rsid w:val="00880CE9"/>
    <w:rsid w:val="0088737C"/>
    <w:rsid w:val="0089131C"/>
    <w:rsid w:val="008A0B11"/>
    <w:rsid w:val="008A5AFF"/>
    <w:rsid w:val="008B00DF"/>
    <w:rsid w:val="008B2DA3"/>
    <w:rsid w:val="008B32A2"/>
    <w:rsid w:val="008B4264"/>
    <w:rsid w:val="008C22D5"/>
    <w:rsid w:val="008D3A84"/>
    <w:rsid w:val="008E141D"/>
    <w:rsid w:val="008E1A17"/>
    <w:rsid w:val="008E1D1F"/>
    <w:rsid w:val="008E41BA"/>
    <w:rsid w:val="008E5BAB"/>
    <w:rsid w:val="008E7DE7"/>
    <w:rsid w:val="008F32C9"/>
    <w:rsid w:val="008F5105"/>
    <w:rsid w:val="008F7758"/>
    <w:rsid w:val="008F7B5B"/>
    <w:rsid w:val="00904816"/>
    <w:rsid w:val="00904889"/>
    <w:rsid w:val="00906C98"/>
    <w:rsid w:val="00911B3C"/>
    <w:rsid w:val="009122F4"/>
    <w:rsid w:val="00921BC1"/>
    <w:rsid w:val="00922944"/>
    <w:rsid w:val="00931AD4"/>
    <w:rsid w:val="009351F7"/>
    <w:rsid w:val="0094063F"/>
    <w:rsid w:val="00941626"/>
    <w:rsid w:val="00946541"/>
    <w:rsid w:val="00946AE4"/>
    <w:rsid w:val="00947077"/>
    <w:rsid w:val="009553F4"/>
    <w:rsid w:val="0095542F"/>
    <w:rsid w:val="00956ED3"/>
    <w:rsid w:val="00960C8D"/>
    <w:rsid w:val="00964369"/>
    <w:rsid w:val="00965878"/>
    <w:rsid w:val="0096797E"/>
    <w:rsid w:val="009735A4"/>
    <w:rsid w:val="0098064C"/>
    <w:rsid w:val="0098209D"/>
    <w:rsid w:val="0098322F"/>
    <w:rsid w:val="00983322"/>
    <w:rsid w:val="009840D0"/>
    <w:rsid w:val="00992B4C"/>
    <w:rsid w:val="00996F77"/>
    <w:rsid w:val="00997DC1"/>
    <w:rsid w:val="009A1FE5"/>
    <w:rsid w:val="009B071A"/>
    <w:rsid w:val="009B568A"/>
    <w:rsid w:val="009B5E40"/>
    <w:rsid w:val="009C03BA"/>
    <w:rsid w:val="009C0AB2"/>
    <w:rsid w:val="009C13A8"/>
    <w:rsid w:val="009C1D1E"/>
    <w:rsid w:val="009C7FDE"/>
    <w:rsid w:val="009C7FE4"/>
    <w:rsid w:val="009D0F17"/>
    <w:rsid w:val="009D2724"/>
    <w:rsid w:val="009D3829"/>
    <w:rsid w:val="009D6A4C"/>
    <w:rsid w:val="009E3CFF"/>
    <w:rsid w:val="009E5F74"/>
    <w:rsid w:val="009F1908"/>
    <w:rsid w:val="00A00BB8"/>
    <w:rsid w:val="00A04C78"/>
    <w:rsid w:val="00A05D70"/>
    <w:rsid w:val="00A062E6"/>
    <w:rsid w:val="00A074B6"/>
    <w:rsid w:val="00A10FBF"/>
    <w:rsid w:val="00A11E87"/>
    <w:rsid w:val="00A11EFF"/>
    <w:rsid w:val="00A174CB"/>
    <w:rsid w:val="00A17AF0"/>
    <w:rsid w:val="00A17F7A"/>
    <w:rsid w:val="00A24B94"/>
    <w:rsid w:val="00A26072"/>
    <w:rsid w:val="00A34750"/>
    <w:rsid w:val="00A43F03"/>
    <w:rsid w:val="00A46DCA"/>
    <w:rsid w:val="00A47D15"/>
    <w:rsid w:val="00A51743"/>
    <w:rsid w:val="00A52E1D"/>
    <w:rsid w:val="00A60AD8"/>
    <w:rsid w:val="00A6295B"/>
    <w:rsid w:val="00A719B6"/>
    <w:rsid w:val="00A7257C"/>
    <w:rsid w:val="00A7382C"/>
    <w:rsid w:val="00A743FB"/>
    <w:rsid w:val="00A7505E"/>
    <w:rsid w:val="00A908FB"/>
    <w:rsid w:val="00A91905"/>
    <w:rsid w:val="00A91AD8"/>
    <w:rsid w:val="00A929A8"/>
    <w:rsid w:val="00A93658"/>
    <w:rsid w:val="00A95239"/>
    <w:rsid w:val="00A965D3"/>
    <w:rsid w:val="00AA0AE8"/>
    <w:rsid w:val="00AA6B21"/>
    <w:rsid w:val="00AB12AE"/>
    <w:rsid w:val="00AB1721"/>
    <w:rsid w:val="00AB38D2"/>
    <w:rsid w:val="00AC0881"/>
    <w:rsid w:val="00AC26B9"/>
    <w:rsid w:val="00AC3FB7"/>
    <w:rsid w:val="00AC4050"/>
    <w:rsid w:val="00AC5FEC"/>
    <w:rsid w:val="00AC6BC1"/>
    <w:rsid w:val="00AE597C"/>
    <w:rsid w:val="00AE7FC8"/>
    <w:rsid w:val="00AF1C39"/>
    <w:rsid w:val="00AF20F3"/>
    <w:rsid w:val="00AF63FF"/>
    <w:rsid w:val="00B1025C"/>
    <w:rsid w:val="00B12B50"/>
    <w:rsid w:val="00B1752E"/>
    <w:rsid w:val="00B20D01"/>
    <w:rsid w:val="00B214AD"/>
    <w:rsid w:val="00B22A0B"/>
    <w:rsid w:val="00B238A3"/>
    <w:rsid w:val="00B255D0"/>
    <w:rsid w:val="00B31167"/>
    <w:rsid w:val="00B31B4F"/>
    <w:rsid w:val="00B32C0C"/>
    <w:rsid w:val="00B33B6D"/>
    <w:rsid w:val="00B3588B"/>
    <w:rsid w:val="00B376E9"/>
    <w:rsid w:val="00B456FA"/>
    <w:rsid w:val="00B50FF8"/>
    <w:rsid w:val="00B551B7"/>
    <w:rsid w:val="00B554DD"/>
    <w:rsid w:val="00B65428"/>
    <w:rsid w:val="00B72A9C"/>
    <w:rsid w:val="00B7366E"/>
    <w:rsid w:val="00B74DB0"/>
    <w:rsid w:val="00B80321"/>
    <w:rsid w:val="00B80509"/>
    <w:rsid w:val="00B80893"/>
    <w:rsid w:val="00B8602B"/>
    <w:rsid w:val="00B936AE"/>
    <w:rsid w:val="00B9373B"/>
    <w:rsid w:val="00B94B10"/>
    <w:rsid w:val="00B94CA1"/>
    <w:rsid w:val="00B953D5"/>
    <w:rsid w:val="00B9733F"/>
    <w:rsid w:val="00B97474"/>
    <w:rsid w:val="00BA13F7"/>
    <w:rsid w:val="00BA2CED"/>
    <w:rsid w:val="00BB013D"/>
    <w:rsid w:val="00BB31F3"/>
    <w:rsid w:val="00BB3212"/>
    <w:rsid w:val="00BB37AF"/>
    <w:rsid w:val="00BB46C9"/>
    <w:rsid w:val="00BB513A"/>
    <w:rsid w:val="00BB57E7"/>
    <w:rsid w:val="00BB5A03"/>
    <w:rsid w:val="00BC1811"/>
    <w:rsid w:val="00BD1AAE"/>
    <w:rsid w:val="00BD3CCD"/>
    <w:rsid w:val="00BD711C"/>
    <w:rsid w:val="00BE29EE"/>
    <w:rsid w:val="00BE2D5E"/>
    <w:rsid w:val="00BF0742"/>
    <w:rsid w:val="00BF0DFD"/>
    <w:rsid w:val="00BF0ED2"/>
    <w:rsid w:val="00BF219E"/>
    <w:rsid w:val="00BF317A"/>
    <w:rsid w:val="00BF5C28"/>
    <w:rsid w:val="00BF68B7"/>
    <w:rsid w:val="00C00737"/>
    <w:rsid w:val="00C0338F"/>
    <w:rsid w:val="00C12F54"/>
    <w:rsid w:val="00C13D93"/>
    <w:rsid w:val="00C2056C"/>
    <w:rsid w:val="00C2109B"/>
    <w:rsid w:val="00C21329"/>
    <w:rsid w:val="00C21BFB"/>
    <w:rsid w:val="00C22F45"/>
    <w:rsid w:val="00C22FE8"/>
    <w:rsid w:val="00C40469"/>
    <w:rsid w:val="00C41745"/>
    <w:rsid w:val="00C42C01"/>
    <w:rsid w:val="00C456C8"/>
    <w:rsid w:val="00C461C3"/>
    <w:rsid w:val="00C47768"/>
    <w:rsid w:val="00C502C7"/>
    <w:rsid w:val="00C53A6C"/>
    <w:rsid w:val="00C605F1"/>
    <w:rsid w:val="00C61CD1"/>
    <w:rsid w:val="00C629FA"/>
    <w:rsid w:val="00C6739D"/>
    <w:rsid w:val="00C7106B"/>
    <w:rsid w:val="00C757EB"/>
    <w:rsid w:val="00C76F87"/>
    <w:rsid w:val="00C8568D"/>
    <w:rsid w:val="00C86CBE"/>
    <w:rsid w:val="00C90214"/>
    <w:rsid w:val="00C90FCE"/>
    <w:rsid w:val="00C93A3B"/>
    <w:rsid w:val="00CB7B26"/>
    <w:rsid w:val="00CC0741"/>
    <w:rsid w:val="00CC09E0"/>
    <w:rsid w:val="00CC24C5"/>
    <w:rsid w:val="00CD0650"/>
    <w:rsid w:val="00CD08B9"/>
    <w:rsid w:val="00CD2697"/>
    <w:rsid w:val="00CD2E64"/>
    <w:rsid w:val="00CE2881"/>
    <w:rsid w:val="00CF02CB"/>
    <w:rsid w:val="00CF4EBD"/>
    <w:rsid w:val="00CF6E66"/>
    <w:rsid w:val="00D014D4"/>
    <w:rsid w:val="00D016A3"/>
    <w:rsid w:val="00D12D4A"/>
    <w:rsid w:val="00D1400E"/>
    <w:rsid w:val="00D1766B"/>
    <w:rsid w:val="00D204BC"/>
    <w:rsid w:val="00D22453"/>
    <w:rsid w:val="00D243A9"/>
    <w:rsid w:val="00D255FC"/>
    <w:rsid w:val="00D262B0"/>
    <w:rsid w:val="00D27174"/>
    <w:rsid w:val="00D331AA"/>
    <w:rsid w:val="00D340D0"/>
    <w:rsid w:val="00D35338"/>
    <w:rsid w:val="00D36C3D"/>
    <w:rsid w:val="00D3737A"/>
    <w:rsid w:val="00D410A2"/>
    <w:rsid w:val="00D538ED"/>
    <w:rsid w:val="00D55582"/>
    <w:rsid w:val="00D616C2"/>
    <w:rsid w:val="00D62C6A"/>
    <w:rsid w:val="00D6318C"/>
    <w:rsid w:val="00D6494E"/>
    <w:rsid w:val="00D66C2E"/>
    <w:rsid w:val="00D673DC"/>
    <w:rsid w:val="00D71C1A"/>
    <w:rsid w:val="00D7220B"/>
    <w:rsid w:val="00D91D31"/>
    <w:rsid w:val="00D9246A"/>
    <w:rsid w:val="00D93729"/>
    <w:rsid w:val="00DA3ABD"/>
    <w:rsid w:val="00DA4FDD"/>
    <w:rsid w:val="00DB18C0"/>
    <w:rsid w:val="00DC003F"/>
    <w:rsid w:val="00DC12ED"/>
    <w:rsid w:val="00DC279C"/>
    <w:rsid w:val="00DC3092"/>
    <w:rsid w:val="00DD02B5"/>
    <w:rsid w:val="00DD41A4"/>
    <w:rsid w:val="00DD51A4"/>
    <w:rsid w:val="00DF248C"/>
    <w:rsid w:val="00E011D4"/>
    <w:rsid w:val="00E12972"/>
    <w:rsid w:val="00E1450E"/>
    <w:rsid w:val="00E210E9"/>
    <w:rsid w:val="00E24012"/>
    <w:rsid w:val="00E275B4"/>
    <w:rsid w:val="00E334E4"/>
    <w:rsid w:val="00E3688C"/>
    <w:rsid w:val="00E37D37"/>
    <w:rsid w:val="00E41EF5"/>
    <w:rsid w:val="00E426E1"/>
    <w:rsid w:val="00E44799"/>
    <w:rsid w:val="00E44DE1"/>
    <w:rsid w:val="00E5174F"/>
    <w:rsid w:val="00E5179D"/>
    <w:rsid w:val="00E51D95"/>
    <w:rsid w:val="00E52548"/>
    <w:rsid w:val="00E55D4A"/>
    <w:rsid w:val="00E568D2"/>
    <w:rsid w:val="00E63965"/>
    <w:rsid w:val="00E67812"/>
    <w:rsid w:val="00E67B07"/>
    <w:rsid w:val="00E715B0"/>
    <w:rsid w:val="00E73242"/>
    <w:rsid w:val="00E751F1"/>
    <w:rsid w:val="00E8233E"/>
    <w:rsid w:val="00E90805"/>
    <w:rsid w:val="00E9355F"/>
    <w:rsid w:val="00EA4126"/>
    <w:rsid w:val="00EA62DF"/>
    <w:rsid w:val="00EA78F1"/>
    <w:rsid w:val="00EB1108"/>
    <w:rsid w:val="00EB1275"/>
    <w:rsid w:val="00EB4C12"/>
    <w:rsid w:val="00ED17CA"/>
    <w:rsid w:val="00ED3BC2"/>
    <w:rsid w:val="00EE2527"/>
    <w:rsid w:val="00EE6877"/>
    <w:rsid w:val="00EF160D"/>
    <w:rsid w:val="00EF278E"/>
    <w:rsid w:val="00EF48F5"/>
    <w:rsid w:val="00F077F0"/>
    <w:rsid w:val="00F077FE"/>
    <w:rsid w:val="00F1259D"/>
    <w:rsid w:val="00F212A9"/>
    <w:rsid w:val="00F246D0"/>
    <w:rsid w:val="00F27D8A"/>
    <w:rsid w:val="00F300B4"/>
    <w:rsid w:val="00F3348B"/>
    <w:rsid w:val="00F33E80"/>
    <w:rsid w:val="00F33E8E"/>
    <w:rsid w:val="00F4187C"/>
    <w:rsid w:val="00F46908"/>
    <w:rsid w:val="00F510EC"/>
    <w:rsid w:val="00F51DCA"/>
    <w:rsid w:val="00F53DBB"/>
    <w:rsid w:val="00F6777B"/>
    <w:rsid w:val="00F67CF1"/>
    <w:rsid w:val="00F712B4"/>
    <w:rsid w:val="00F7268C"/>
    <w:rsid w:val="00F86918"/>
    <w:rsid w:val="00F947F9"/>
    <w:rsid w:val="00FA1382"/>
    <w:rsid w:val="00FA3407"/>
    <w:rsid w:val="00FB3582"/>
    <w:rsid w:val="00FB62C8"/>
    <w:rsid w:val="00FC0839"/>
    <w:rsid w:val="00FC5AE0"/>
    <w:rsid w:val="00FF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7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C41745"/>
    <w:pPr>
      <w:spacing w:after="160" w:line="240" w:lineRule="exact"/>
    </w:pPr>
    <w:rPr>
      <w:rFonts w:ascii="Verdana" w:hAnsi="Verdana"/>
      <w:lang w:val="en-US" w:eastAsia="en-US"/>
    </w:rPr>
  </w:style>
  <w:style w:type="table" w:styleId="a3">
    <w:name w:val="Table Grid"/>
    <w:basedOn w:val="a1"/>
    <w:rsid w:val="00AA0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321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32186"/>
  </w:style>
  <w:style w:type="paragraph" w:styleId="a6">
    <w:name w:val="header"/>
    <w:basedOn w:val="a"/>
    <w:rsid w:val="0053218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908F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5F79C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33E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76CD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7">
    <w:name w:val="Title"/>
    <w:basedOn w:val="a"/>
    <w:link w:val="a8"/>
    <w:qFormat/>
    <w:rsid w:val="00276CD7"/>
    <w:pPr>
      <w:jc w:val="center"/>
    </w:pPr>
    <w:rPr>
      <w:sz w:val="28"/>
      <w:szCs w:val="20"/>
    </w:rPr>
  </w:style>
  <w:style w:type="character" w:customStyle="1" w:styleId="a8">
    <w:name w:val="Название Знак"/>
    <w:link w:val="a7"/>
    <w:rsid w:val="00276CD7"/>
    <w:rPr>
      <w:sz w:val="28"/>
    </w:rPr>
  </w:style>
  <w:style w:type="paragraph" w:styleId="a9">
    <w:name w:val="Subtitle"/>
    <w:basedOn w:val="a"/>
    <w:link w:val="aa"/>
    <w:qFormat/>
    <w:rsid w:val="00276CD7"/>
    <w:pPr>
      <w:jc w:val="center"/>
    </w:pPr>
    <w:rPr>
      <w:b/>
      <w:sz w:val="28"/>
      <w:szCs w:val="20"/>
    </w:rPr>
  </w:style>
  <w:style w:type="character" w:customStyle="1" w:styleId="aa">
    <w:name w:val="Подзаголовок Знак"/>
    <w:link w:val="a9"/>
    <w:rsid w:val="00276CD7"/>
    <w:rPr>
      <w:b/>
      <w:sz w:val="28"/>
    </w:rPr>
  </w:style>
  <w:style w:type="paragraph" w:styleId="ab">
    <w:name w:val="Balloon Text"/>
    <w:basedOn w:val="a"/>
    <w:link w:val="ac"/>
    <w:rsid w:val="001437FD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143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7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C41745"/>
    <w:pPr>
      <w:spacing w:after="160" w:line="240" w:lineRule="exact"/>
    </w:pPr>
    <w:rPr>
      <w:rFonts w:ascii="Verdana" w:hAnsi="Verdana"/>
      <w:lang w:val="en-US" w:eastAsia="en-US"/>
    </w:rPr>
  </w:style>
  <w:style w:type="table" w:styleId="a3">
    <w:name w:val="Table Grid"/>
    <w:basedOn w:val="a1"/>
    <w:rsid w:val="00AA0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321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32186"/>
  </w:style>
  <w:style w:type="paragraph" w:styleId="a6">
    <w:name w:val="header"/>
    <w:basedOn w:val="a"/>
    <w:rsid w:val="0053218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908F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5F79C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33E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76CD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7">
    <w:name w:val="Title"/>
    <w:basedOn w:val="a"/>
    <w:link w:val="a8"/>
    <w:qFormat/>
    <w:rsid w:val="00276CD7"/>
    <w:pPr>
      <w:jc w:val="center"/>
    </w:pPr>
    <w:rPr>
      <w:sz w:val="28"/>
      <w:szCs w:val="20"/>
    </w:rPr>
  </w:style>
  <w:style w:type="character" w:customStyle="1" w:styleId="a8">
    <w:name w:val="Название Знак"/>
    <w:link w:val="a7"/>
    <w:rsid w:val="00276CD7"/>
    <w:rPr>
      <w:sz w:val="28"/>
    </w:rPr>
  </w:style>
  <w:style w:type="paragraph" w:styleId="a9">
    <w:name w:val="Subtitle"/>
    <w:basedOn w:val="a"/>
    <w:link w:val="aa"/>
    <w:qFormat/>
    <w:rsid w:val="00276CD7"/>
    <w:pPr>
      <w:jc w:val="center"/>
    </w:pPr>
    <w:rPr>
      <w:b/>
      <w:sz w:val="28"/>
      <w:szCs w:val="20"/>
    </w:rPr>
  </w:style>
  <w:style w:type="character" w:customStyle="1" w:styleId="aa">
    <w:name w:val="Подзаголовок Знак"/>
    <w:link w:val="a9"/>
    <w:rsid w:val="00276CD7"/>
    <w:rPr>
      <w:b/>
      <w:sz w:val="28"/>
    </w:rPr>
  </w:style>
  <w:style w:type="paragraph" w:styleId="ab">
    <w:name w:val="Balloon Text"/>
    <w:basedOn w:val="a"/>
    <w:link w:val="ac"/>
    <w:rsid w:val="001437FD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143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A088B-EBF3-4B85-B709-9AE9C2BCD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2252</Words>
  <Characters>12841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Перфилова</dc:creator>
  <cp:lastModifiedBy>Анна Миронова</cp:lastModifiedBy>
  <cp:revision>2</cp:revision>
  <cp:lastPrinted>2024-04-16T07:50:00Z</cp:lastPrinted>
  <dcterms:created xsi:type="dcterms:W3CDTF">2024-06-25T08:53:00Z</dcterms:created>
  <dcterms:modified xsi:type="dcterms:W3CDTF">2024-06-25T08:53:00Z</dcterms:modified>
</cp:coreProperties>
</file>